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F6C1B" w14:textId="50C4D8D5" w:rsidR="00AF5B72" w:rsidRDefault="00000000">
      <w:pPr>
        <w:spacing w:line="240" w:lineRule="auto"/>
        <w:ind w:firstLine="0"/>
        <w:jc w:val="center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b/>
          <w:sz w:val="18"/>
          <w:szCs w:val="18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       Regulamin uczestnictwa w Centrum Integracji Społecznej FA</w:t>
      </w:r>
      <w:r w:rsidR="00424C26">
        <w:rPr>
          <w:rFonts w:ascii="Calibri" w:eastAsia="Times New Roman" w:hAnsi="Calibri" w:cs="Calibri"/>
          <w:b/>
          <w:sz w:val="18"/>
          <w:szCs w:val="18"/>
          <w:lang w:eastAsia="ar-SA"/>
        </w:rPr>
        <w:t>L</w:t>
      </w:r>
      <w:r>
        <w:rPr>
          <w:rFonts w:ascii="Calibri" w:eastAsia="Times New Roman" w:hAnsi="Calibri" w:cs="Calibri"/>
          <w:b/>
          <w:sz w:val="18"/>
          <w:szCs w:val="18"/>
          <w:lang w:eastAsia="ar-SA"/>
        </w:rPr>
        <w:t>A w Kolnie</w:t>
      </w:r>
    </w:p>
    <w:p w14:paraId="51631C7A" w14:textId="77777777" w:rsidR="00AF5B72" w:rsidRDefault="00000000">
      <w:pPr>
        <w:spacing w:line="240" w:lineRule="auto"/>
        <w:jc w:val="center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Rozdział I</w:t>
      </w:r>
    </w:p>
    <w:p w14:paraId="624857E6" w14:textId="77777777" w:rsidR="00AF5B72" w:rsidRDefault="00000000">
      <w:pPr>
        <w:spacing w:line="240" w:lineRule="auto"/>
        <w:jc w:val="center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Zasady uczestnictwa w Centrum</w:t>
      </w:r>
    </w:p>
    <w:p w14:paraId="0C60FBC2" w14:textId="77777777" w:rsidR="00AF5B72" w:rsidRDefault="00000000">
      <w:pPr>
        <w:spacing w:line="240" w:lineRule="auto"/>
        <w:jc w:val="center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§1</w:t>
      </w:r>
    </w:p>
    <w:p w14:paraId="7FA6F5D9" w14:textId="77777777" w:rsidR="00AF5B72" w:rsidRDefault="00000000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Warunkiem koniecznym i niezbędnym do uczestnictwa w zajęciach Centrum Integracji Społecznej jest zawarcie indywidualnego programu zatrudnienia socjalnego, zwanego dalej „Programem”.</w:t>
      </w:r>
    </w:p>
    <w:p w14:paraId="433284C3" w14:textId="77777777" w:rsidR="00AF5B72" w:rsidRDefault="00000000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Osobami odpowiedzialnymi za realizację Programu są: kierownik Centrum Integracji Społecznej, pracownik socjalny Centrum Integracji Społecznej, instruktor zawodu Centrum Integracji Społecznej i/lub opiekun praktyk. </w:t>
      </w:r>
    </w:p>
    <w:p w14:paraId="041BFB4B" w14:textId="77777777" w:rsidR="00AF5B72" w:rsidRDefault="00000000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Program na wniosek każdej ze stron może ulec zmianie. </w:t>
      </w:r>
    </w:p>
    <w:p w14:paraId="4084268A" w14:textId="77777777" w:rsidR="00AF5B72" w:rsidRDefault="00000000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Bezpośredni nadzór nad realizacją programu sprawuje kierownik Centrum.</w:t>
      </w:r>
    </w:p>
    <w:p w14:paraId="28C7621D" w14:textId="77777777" w:rsidR="00AF5B72" w:rsidRDefault="00AF5B72">
      <w:pPr>
        <w:spacing w:line="240" w:lineRule="auto"/>
        <w:ind w:left="720"/>
        <w:jc w:val="center"/>
        <w:rPr>
          <w:rFonts w:ascii="Calibri" w:eastAsia="Calibri" w:hAnsi="Calibri" w:cs="Calibri"/>
          <w:b/>
          <w:sz w:val="18"/>
          <w:szCs w:val="18"/>
        </w:rPr>
      </w:pPr>
    </w:p>
    <w:p w14:paraId="040BAE2F" w14:textId="77777777" w:rsidR="00AF5B72" w:rsidRDefault="00000000">
      <w:pPr>
        <w:spacing w:line="240" w:lineRule="auto"/>
        <w:jc w:val="center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§2</w:t>
      </w:r>
    </w:p>
    <w:p w14:paraId="4F25E4AA" w14:textId="77777777" w:rsidR="00AF5B72" w:rsidRDefault="00000000">
      <w:pPr>
        <w:numPr>
          <w:ilvl w:val="0"/>
          <w:numId w:val="5"/>
        </w:numPr>
        <w:spacing w:line="24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Uczestnikami Centrum mogą być osoby, które podlegają wykluczeniu społecznemu i ze względu na swoją sytuację życiową nie są w stanie własnym staraniem zaspokoić swoich podstawowych potrzeb życiowych i znajdują się w sytuacji uniemożliwiającej lub ograniczającej uczestnictwo w życiu zawodowym, społecznym  i rodzinnym, a w szczególności:</w:t>
      </w:r>
    </w:p>
    <w:p w14:paraId="7BC2324F" w14:textId="77777777" w:rsidR="00AF5B72" w:rsidRDefault="00000000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bezdomnych realizujących indywidualny program wychodzenia z bezdomności, w rozumieniu przepisów o pomocy społecznej,</w:t>
      </w:r>
    </w:p>
    <w:p w14:paraId="6410F7C2" w14:textId="77777777" w:rsidR="00AF5B72" w:rsidRDefault="00000000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uzależnionych od alkoholu,</w:t>
      </w:r>
    </w:p>
    <w:p w14:paraId="79FDBF70" w14:textId="77777777" w:rsidR="00AF5B72" w:rsidRDefault="00000000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uzależnionych od narkotyków lub innych środków odurzających,</w:t>
      </w:r>
    </w:p>
    <w:p w14:paraId="16A63675" w14:textId="77777777" w:rsidR="00AF5B72" w:rsidRDefault="00000000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osób z zaburzeniami psychicznymi, w rozumieniu przepisów o ochronie zdrowia psychicznego,</w:t>
      </w:r>
    </w:p>
    <w:p w14:paraId="0183E945" w14:textId="77777777" w:rsidR="00AF5B72" w:rsidRDefault="00000000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 długotrwale bezrobotnych w rozumieniu przepisów o promocji zatrudnienia i instytucjach rynku pracy,</w:t>
      </w:r>
    </w:p>
    <w:p w14:paraId="3C98A979" w14:textId="77777777" w:rsidR="00AF5B72" w:rsidRDefault="00000000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 zwalnianych z zakładów karnych, mających trudności w integracji ze środowiskiem, w rozumieniu przepisów o pomocy społecznej,</w:t>
      </w:r>
    </w:p>
    <w:p w14:paraId="47AA63A5" w14:textId="77777777" w:rsidR="00AF5B72" w:rsidRDefault="00000000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 uchodźców realizujących indywidualny program integracji, w rozumieniu przepisów o pomocy społecznej,</w:t>
      </w:r>
    </w:p>
    <w:p w14:paraId="6EBD8A54" w14:textId="77777777" w:rsidR="00AF5B72" w:rsidRDefault="00000000">
      <w:pPr>
        <w:numPr>
          <w:ilvl w:val="0"/>
          <w:numId w:val="3"/>
        </w:numPr>
        <w:spacing w:line="24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osób niepełnosprawnych, w rozumieniu przepisów o rehabilitacji zawodowej i społecznej oraz zatrudnianiu osób niepełnosprawnych,</w:t>
      </w:r>
    </w:p>
    <w:p w14:paraId="7870AD1A" w14:textId="77777777" w:rsidR="00AF5B72" w:rsidRDefault="00000000">
      <w:pPr>
        <w:numPr>
          <w:ilvl w:val="0"/>
          <w:numId w:val="5"/>
        </w:numPr>
        <w:spacing w:line="240" w:lineRule="auto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Program uczestnictwa w Centrum podzielony jest na dwa etapy:</w:t>
      </w:r>
    </w:p>
    <w:p w14:paraId="15ADB090" w14:textId="77777777" w:rsidR="00AF5B72" w:rsidRDefault="00000000">
      <w:pPr>
        <w:numPr>
          <w:ilvl w:val="0"/>
          <w:numId w:val="4"/>
        </w:numPr>
        <w:spacing w:line="240" w:lineRule="auto"/>
        <w:rPr>
          <w:rFonts w:ascii="Calibri" w:eastAsia="Calibri" w:hAnsi="Calibri" w:cs="Calibri"/>
          <w:b/>
          <w:i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 xml:space="preserve">okres próbny trwający 1 miesiąc </w:t>
      </w:r>
    </w:p>
    <w:p w14:paraId="696DE869" w14:textId="77777777" w:rsidR="00A64809" w:rsidRPr="00A64809" w:rsidRDefault="00000000">
      <w:pPr>
        <w:numPr>
          <w:ilvl w:val="0"/>
          <w:numId w:val="4"/>
        </w:numPr>
        <w:spacing w:line="240" w:lineRule="auto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 xml:space="preserve">okres uczestnictwa trwający do 11 miesięcy </w:t>
      </w:r>
      <w:r>
        <w:rPr>
          <w:rFonts w:ascii="Calibri" w:eastAsia="Calibri" w:hAnsi="Calibri" w:cs="Calibri"/>
          <w:bCs/>
          <w:sz w:val="18"/>
          <w:szCs w:val="18"/>
        </w:rPr>
        <w:t xml:space="preserve">(po pomyślnym zakończeniu okresu próbnego, </w:t>
      </w:r>
      <w:r>
        <w:rPr>
          <w:rFonts w:ascii="Calibri" w:hAnsi="Calibri" w:cs="Calibri"/>
          <w:bCs/>
          <w:sz w:val="18"/>
          <w:szCs w:val="18"/>
        </w:rPr>
        <w:t xml:space="preserve">kierownik Centrum kwalifikuje uczestnika do uczestnictwa w zajęciach w Centrum, o czym informuje dyrektora/kierownika ośrodka pomocy społecznej, </w:t>
      </w:r>
    </w:p>
    <w:p w14:paraId="380C09C9" w14:textId="77777777" w:rsidR="00A64809" w:rsidRDefault="00A64809" w:rsidP="00A64809">
      <w:pPr>
        <w:spacing w:line="240" w:lineRule="auto"/>
        <w:ind w:left="1352" w:firstLine="0"/>
        <w:rPr>
          <w:rFonts w:ascii="Calibri" w:eastAsia="Calibri" w:hAnsi="Calibri" w:cs="Calibri"/>
          <w:b/>
          <w:sz w:val="18"/>
          <w:szCs w:val="18"/>
        </w:rPr>
      </w:pPr>
    </w:p>
    <w:p w14:paraId="435B505D" w14:textId="3879E9D3" w:rsidR="00AF5B72" w:rsidRDefault="00000000" w:rsidP="00A64809">
      <w:pPr>
        <w:spacing w:line="240" w:lineRule="auto"/>
        <w:ind w:left="1352" w:firstLine="0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hAnsi="Calibri" w:cs="Calibri"/>
          <w:bCs/>
          <w:sz w:val="18"/>
          <w:szCs w:val="18"/>
        </w:rPr>
        <w:t>a w przypadku przekształcenia ośrodka pomocy społecznej w centrum usług społecznych – dyrektora centrum usług społecznych.)</w:t>
      </w:r>
    </w:p>
    <w:p w14:paraId="2126E7A3" w14:textId="77777777" w:rsidR="00AF5B72" w:rsidRDefault="00000000">
      <w:pPr>
        <w:numPr>
          <w:ilvl w:val="0"/>
          <w:numId w:val="4"/>
        </w:numPr>
        <w:spacing w:line="240" w:lineRule="auto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jeżeli zachodzi uzasadniona potrzeba, okres uczestnictwa może być przedłużony o kolejne 12 miesięcy po zakończeniu okresu właściwego. Kierownik Centrum, na wniosek lub po zasięgnięciu opinii pracownika socjalnego Centrum, może przedłużyć okres uczestnictwa w zajęciach do 12 miesięcy.</w:t>
      </w:r>
    </w:p>
    <w:p w14:paraId="6C91289C" w14:textId="77777777" w:rsidR="00AF5B72" w:rsidRDefault="00000000">
      <w:pPr>
        <w:numPr>
          <w:ilvl w:val="0"/>
          <w:numId w:val="5"/>
        </w:numPr>
        <w:spacing w:line="24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O zakwalifikowaniu do dalszego uczestnictwa informowany jest ośrodek pomocy społecznej właściwy dla miejsca zamieszkania uczestnika </w:t>
      </w:r>
      <w:r>
        <w:rPr>
          <w:rFonts w:ascii="Calibri" w:hAnsi="Calibri" w:cs="Calibri"/>
          <w:bCs/>
          <w:sz w:val="18"/>
          <w:szCs w:val="18"/>
        </w:rPr>
        <w:t>a w przypadku przekształcenia ośrodka pomocy społecznej w centrum usług społecznych –centrum usług społecznych)</w:t>
      </w:r>
      <w:r>
        <w:rPr>
          <w:rFonts w:ascii="Calibri" w:eastAsia="Calibri" w:hAnsi="Calibri" w:cs="Calibri"/>
          <w:sz w:val="18"/>
          <w:szCs w:val="18"/>
        </w:rPr>
        <w:t>.</w:t>
      </w:r>
    </w:p>
    <w:p w14:paraId="17CFE50E" w14:textId="77777777" w:rsidR="00AF5B72" w:rsidRDefault="00000000">
      <w:pPr>
        <w:numPr>
          <w:ilvl w:val="0"/>
          <w:numId w:val="5"/>
        </w:numPr>
        <w:spacing w:line="24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Skierowanie uczestnika Centrum do uczestnictwa w zajęciach CIS, po zakończeniu okresu próbnego wymaga ponownego zawarcia indywidualnego programu zatrudnienia socjalnego.</w:t>
      </w:r>
    </w:p>
    <w:p w14:paraId="1D9311A5" w14:textId="77777777" w:rsidR="00AF5B72" w:rsidRDefault="00000000">
      <w:pPr>
        <w:numPr>
          <w:ilvl w:val="0"/>
          <w:numId w:val="5"/>
        </w:numPr>
        <w:spacing w:line="240" w:lineRule="auto"/>
        <w:rPr>
          <w:rFonts w:ascii="Calibri" w:eastAsia="Calibri" w:hAnsi="Calibri" w:cs="Calibri"/>
          <w:color w:val="auto"/>
          <w:sz w:val="18"/>
          <w:szCs w:val="18"/>
        </w:rPr>
      </w:pPr>
      <w:r>
        <w:rPr>
          <w:rFonts w:ascii="Calibri" w:eastAsia="Calibri" w:hAnsi="Calibri" w:cs="Calibri"/>
          <w:color w:val="auto"/>
          <w:sz w:val="18"/>
          <w:szCs w:val="18"/>
        </w:rPr>
        <w:t xml:space="preserve">Uczestnictwo w programie Centrum jest bezpłatne i nie może być krótsze niż 30 godzin tygodniowo i nie więcej niż 40 godzin tygodniowo, </w:t>
      </w:r>
      <w:r>
        <w:rPr>
          <w:rFonts w:ascii="Calibri" w:hAnsi="Calibri" w:cs="Calibri"/>
          <w:color w:val="auto"/>
          <w:sz w:val="18"/>
          <w:szCs w:val="18"/>
        </w:rPr>
        <w:t>z zastrzeżeniem odpowiedniego stosowania art. 15 ust.2 ustawy z dnia 27 sierpnia 1997r. o rehabilitacji zawodowej i społecznej oraz zatrudnianiu osób niepełnosprawnych (Dz. U. z 2021 r. poz. 573 i 1981), w zakresie wymiaru czasu pobytu uczestnika będącego jednocześnie osobą niepełnosprawną zaliczoną do znacznego lub umiarkowanego stopnia niepełnosprawności.</w:t>
      </w:r>
    </w:p>
    <w:p w14:paraId="2E18AC54" w14:textId="77777777" w:rsidR="00AF5B72" w:rsidRDefault="00000000">
      <w:pPr>
        <w:spacing w:line="240" w:lineRule="auto"/>
        <w:ind w:left="720" w:firstLine="0"/>
        <w:rPr>
          <w:rFonts w:ascii="Calibri" w:eastAsia="Calibri" w:hAnsi="Calibri" w:cs="Calibri"/>
          <w:color w:val="auto"/>
          <w:sz w:val="18"/>
          <w:szCs w:val="18"/>
        </w:rPr>
      </w:pPr>
      <w:r>
        <w:rPr>
          <w:rFonts w:ascii="Calibri" w:hAnsi="Calibri" w:cs="Calibri"/>
          <w:color w:val="auto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auto"/>
          <w:sz w:val="18"/>
          <w:szCs w:val="18"/>
        </w:rPr>
        <w:t>Zajęcia odbywają się pięć dni w tygodniu.</w:t>
      </w:r>
    </w:p>
    <w:p w14:paraId="0397CDA3" w14:textId="77777777" w:rsidR="00AF5B72" w:rsidRDefault="00AF5B72">
      <w:pPr>
        <w:spacing w:line="240" w:lineRule="auto"/>
        <w:jc w:val="center"/>
        <w:rPr>
          <w:rFonts w:ascii="Calibri" w:eastAsia="Times New Roman" w:hAnsi="Calibri" w:cs="Calibri"/>
          <w:color w:val="auto"/>
          <w:sz w:val="18"/>
          <w:szCs w:val="18"/>
          <w:lang w:eastAsia="ar-SA"/>
        </w:rPr>
      </w:pPr>
    </w:p>
    <w:p w14:paraId="71B8A5C0" w14:textId="77777777" w:rsidR="00AF5B72" w:rsidRDefault="00000000">
      <w:pPr>
        <w:spacing w:line="240" w:lineRule="auto"/>
        <w:jc w:val="center"/>
        <w:rPr>
          <w:rFonts w:ascii="Calibri" w:eastAsia="Times New Roman" w:hAnsi="Calibri" w:cs="Calibri"/>
          <w:b/>
          <w:color w:val="auto"/>
          <w:sz w:val="18"/>
          <w:szCs w:val="18"/>
          <w:lang w:eastAsia="ar-SA"/>
        </w:rPr>
      </w:pPr>
      <w:r>
        <w:rPr>
          <w:rFonts w:ascii="Calibri" w:eastAsia="Times New Roman" w:hAnsi="Calibri" w:cs="Calibri"/>
          <w:b/>
          <w:color w:val="auto"/>
          <w:sz w:val="18"/>
          <w:szCs w:val="18"/>
          <w:lang w:eastAsia="ar-SA"/>
        </w:rPr>
        <w:t>§3</w:t>
      </w:r>
    </w:p>
    <w:p w14:paraId="53BBB826" w14:textId="77777777" w:rsidR="00AF5B72" w:rsidRDefault="00000000">
      <w:pPr>
        <w:numPr>
          <w:ilvl w:val="0"/>
          <w:numId w:val="6"/>
        </w:numPr>
        <w:spacing w:line="240" w:lineRule="auto"/>
        <w:rPr>
          <w:rFonts w:ascii="Calibri" w:eastAsia="Times New Roman" w:hAnsi="Calibri" w:cs="Calibri"/>
          <w:b/>
          <w:color w:val="auto"/>
          <w:sz w:val="18"/>
          <w:szCs w:val="18"/>
          <w:lang w:eastAsia="ar-SA"/>
        </w:rPr>
      </w:pPr>
      <w:r>
        <w:rPr>
          <w:rFonts w:ascii="Calibri" w:eastAsia="Times New Roman" w:hAnsi="Calibri" w:cs="Calibri"/>
          <w:b/>
          <w:color w:val="auto"/>
          <w:sz w:val="18"/>
          <w:szCs w:val="18"/>
          <w:lang w:eastAsia="ar-SA"/>
        </w:rPr>
        <w:t xml:space="preserve">W okresie próbnym i właściwym uczestnik Centrum otrzymuje świadczenie integracyjne </w:t>
      </w:r>
      <w:r>
        <w:rPr>
          <w:rFonts w:ascii="Calibri" w:eastAsia="Times New Roman" w:hAnsi="Calibri" w:cs="Calibri"/>
          <w:b/>
          <w:color w:val="auto"/>
          <w:sz w:val="18"/>
          <w:szCs w:val="18"/>
          <w:lang w:eastAsia="ar-SA"/>
        </w:rPr>
        <w:br/>
        <w:t xml:space="preserve">w wysokości 120% zasiłku dla bezrobotnych. </w:t>
      </w:r>
    </w:p>
    <w:p w14:paraId="63947E51" w14:textId="77777777" w:rsidR="00AF5B72" w:rsidRDefault="00000000">
      <w:pPr>
        <w:numPr>
          <w:ilvl w:val="0"/>
          <w:numId w:val="6"/>
        </w:numPr>
        <w:spacing w:line="240" w:lineRule="auto"/>
        <w:rPr>
          <w:rFonts w:ascii="Calibri" w:eastAsia="Times New Roman" w:hAnsi="Calibri" w:cs="Calibri"/>
          <w:color w:val="auto"/>
          <w:sz w:val="18"/>
          <w:szCs w:val="18"/>
          <w:lang w:eastAsia="ar-SA"/>
        </w:rPr>
      </w:pPr>
      <w:r>
        <w:rPr>
          <w:rFonts w:ascii="Calibri" w:eastAsia="Times New Roman" w:hAnsi="Calibri" w:cs="Calibri"/>
          <w:color w:val="auto"/>
          <w:sz w:val="18"/>
          <w:szCs w:val="18"/>
          <w:lang w:eastAsia="ar-SA"/>
        </w:rPr>
        <w:t>Świadczenie integracyjne wypłacane jest na rachunek bankowy wskazany przez uczestnika</w:t>
      </w:r>
      <w:r>
        <w:rPr>
          <w:rFonts w:ascii="Calibri" w:eastAsia="Times New Roman" w:hAnsi="Calibri" w:cs="Calibri"/>
          <w:b/>
          <w:i/>
          <w:color w:val="auto"/>
          <w:sz w:val="18"/>
          <w:szCs w:val="18"/>
          <w:lang w:eastAsia="ar-SA"/>
        </w:rPr>
        <w:t>.</w:t>
      </w:r>
    </w:p>
    <w:p w14:paraId="52BED493" w14:textId="77777777" w:rsidR="00AF5B72" w:rsidRDefault="00000000">
      <w:pPr>
        <w:numPr>
          <w:ilvl w:val="0"/>
          <w:numId w:val="6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 xml:space="preserve">Świadczenie integracyjne jest wypłacane przez Centrum w okresach miesięcznych </w:t>
      </w:r>
      <w:r>
        <w:rPr>
          <w:rFonts w:ascii="Calibri" w:eastAsia="Times New Roman" w:hAnsi="Calibri" w:cs="Calibri"/>
          <w:sz w:val="18"/>
          <w:szCs w:val="18"/>
          <w:lang w:eastAsia="ar-SA"/>
        </w:rPr>
        <w:br/>
        <w:t xml:space="preserve">z dołu. Świadczenie to, za niepełny miesiąc uczestnictwa, ustala się dzieląc kwotę świadczenia przez 30 i mnożąc przez liczbę dni kalendarzowych przypadających </w:t>
      </w:r>
      <w:r>
        <w:rPr>
          <w:rFonts w:ascii="Calibri" w:eastAsia="Times New Roman" w:hAnsi="Calibri" w:cs="Calibri"/>
          <w:sz w:val="18"/>
          <w:szCs w:val="18"/>
          <w:lang w:eastAsia="ar-SA"/>
        </w:rPr>
        <w:br/>
        <w:t xml:space="preserve">w okresie, za który świadczenie przysługuje. </w:t>
      </w:r>
    </w:p>
    <w:p w14:paraId="7DEDDB7F" w14:textId="77777777" w:rsidR="00AF5B72" w:rsidRDefault="00000000">
      <w:pPr>
        <w:numPr>
          <w:ilvl w:val="0"/>
          <w:numId w:val="6"/>
        </w:numPr>
        <w:spacing w:line="240" w:lineRule="auto"/>
        <w:rPr>
          <w:rFonts w:ascii="Calibri" w:eastAsia="Times New Roman" w:hAnsi="Calibri" w:cs="Calibri"/>
          <w:b/>
          <w:sz w:val="18"/>
          <w:szCs w:val="18"/>
          <w:lang w:eastAsia="ar-SA"/>
        </w:rPr>
      </w:pPr>
      <w:r>
        <w:rPr>
          <w:rFonts w:ascii="Calibri" w:eastAsia="Times New Roman" w:hAnsi="Calibri" w:cs="Calibri"/>
          <w:b/>
          <w:sz w:val="18"/>
          <w:szCs w:val="18"/>
          <w:lang w:eastAsia="ar-SA"/>
        </w:rPr>
        <w:t>Świadczenie integracyjne ulega zmniejszeniu o 1/20 za każdy dzień nieusprawiedliwionej nieobecności uczestnika w zajęciach w Centrum trwającej nie dłużej niż 3 dni w miesiącu.</w:t>
      </w:r>
    </w:p>
    <w:p w14:paraId="290A9E02" w14:textId="77777777" w:rsidR="00AF5B72" w:rsidRDefault="00000000">
      <w:pPr>
        <w:numPr>
          <w:ilvl w:val="0"/>
          <w:numId w:val="6"/>
        </w:numPr>
        <w:spacing w:line="240" w:lineRule="auto"/>
        <w:rPr>
          <w:rFonts w:ascii="Calibri" w:eastAsia="Times New Roman" w:hAnsi="Calibri" w:cs="Calibri"/>
          <w:b/>
          <w:sz w:val="18"/>
          <w:szCs w:val="18"/>
          <w:lang w:eastAsia="ar-SA"/>
        </w:rPr>
      </w:pPr>
      <w:r>
        <w:rPr>
          <w:rFonts w:ascii="Calibri" w:eastAsia="Times New Roman" w:hAnsi="Calibri" w:cs="Calibri"/>
          <w:b/>
          <w:sz w:val="18"/>
          <w:szCs w:val="18"/>
          <w:lang w:eastAsia="ar-SA"/>
        </w:rPr>
        <w:t>W okresie uczestnictwa świadczenie integracyjne ulega zmniejszeniu o 1/40 za każdy dzień niezdolności do uczestnictwa w zajęciach, jeżeli niezdolność ta trwa nie dłużej niż 21 dni i spowodowana jest chorobą potwierdzoną przez lekarza. Za każdy kolejny dzień, ponad 21 dniowy termin niezdolności do uczestnictwa w zajęciach, świadczenie nie przysługuje.</w:t>
      </w:r>
    </w:p>
    <w:p w14:paraId="175C8AC5" w14:textId="77777777" w:rsidR="00AF5B72" w:rsidRDefault="00000000">
      <w:pPr>
        <w:numPr>
          <w:ilvl w:val="0"/>
          <w:numId w:val="6"/>
        </w:numPr>
        <w:spacing w:line="240" w:lineRule="auto"/>
        <w:rPr>
          <w:rFonts w:ascii="Calibri" w:eastAsia="Times New Roman" w:hAnsi="Calibri" w:cs="Calibri"/>
          <w:b/>
          <w:sz w:val="18"/>
          <w:szCs w:val="18"/>
          <w:lang w:eastAsia="ar-SA"/>
        </w:rPr>
      </w:pPr>
      <w:r>
        <w:rPr>
          <w:rFonts w:ascii="Calibri" w:eastAsia="Times New Roman" w:hAnsi="Calibri" w:cs="Calibri"/>
          <w:b/>
          <w:sz w:val="18"/>
          <w:szCs w:val="18"/>
          <w:lang w:eastAsia="ar-SA"/>
        </w:rPr>
        <w:t xml:space="preserve">W przypadku nieusprawiedliwionej nieobecności trwającej dłużej niż trzy dni </w:t>
      </w:r>
      <w:r>
        <w:rPr>
          <w:rFonts w:ascii="Calibri" w:eastAsia="Times New Roman" w:hAnsi="Calibri" w:cs="Calibri"/>
          <w:b/>
          <w:sz w:val="18"/>
          <w:szCs w:val="18"/>
          <w:lang w:eastAsia="ar-SA"/>
        </w:rPr>
        <w:br/>
        <w:t>w miesiącu świadczenie integracyjne za dany miesiąc nie przysługuje.</w:t>
      </w:r>
    </w:p>
    <w:p w14:paraId="54446B73" w14:textId="77777777" w:rsidR="00AF5B72" w:rsidRDefault="00000000">
      <w:pPr>
        <w:numPr>
          <w:ilvl w:val="0"/>
          <w:numId w:val="6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Realizacja programu jest warunkiem korzystania przez Uczestnika ze świadczeń ubezpieczenia zdrowotnego, na zasadach określonych w przepisach o powszechnym ubezpieczeniu w Narodowym Funduszu Zdrowia.</w:t>
      </w:r>
    </w:p>
    <w:p w14:paraId="5FDB0A58" w14:textId="77777777" w:rsidR="00AF5B72" w:rsidRDefault="00000000">
      <w:pPr>
        <w:numPr>
          <w:ilvl w:val="0"/>
          <w:numId w:val="6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 xml:space="preserve">W okresie uczestnictwa w zajęciach kierownik Centrum może przyznać uczestnikowi motywacyjną premię integracyjną, biorąc pod uwagę aktywną postawę i postępy </w:t>
      </w:r>
      <w:r>
        <w:rPr>
          <w:rFonts w:ascii="Calibri" w:eastAsia="Times New Roman" w:hAnsi="Calibri" w:cs="Calibri"/>
          <w:sz w:val="18"/>
          <w:szCs w:val="18"/>
          <w:lang w:eastAsia="ar-SA"/>
        </w:rPr>
        <w:br/>
      </w:r>
      <w:r>
        <w:rPr>
          <w:rFonts w:ascii="Calibri" w:eastAsia="Times New Roman" w:hAnsi="Calibri" w:cs="Calibri"/>
          <w:sz w:val="18"/>
          <w:szCs w:val="18"/>
          <w:lang w:eastAsia="ar-SA"/>
        </w:rPr>
        <w:lastRenderedPageBreak/>
        <w:t xml:space="preserve">w reintegracji społecznej i zawodowej. Motywacyjna premia integracyjna wypłacana jest uczestnikowi w dacie wypłaty świadczenia integracyjnego przysługującego mu za dany miesiąc. Wypłata premii następuje na rachunek bankowy wskazany przez uczestnika. Premia ta nie może przekroczyć 100% świadczenia integracyjnego </w:t>
      </w:r>
      <w:r>
        <w:rPr>
          <w:rFonts w:ascii="Calibri" w:eastAsia="Times New Roman" w:hAnsi="Calibri" w:cs="Calibri"/>
          <w:b/>
          <w:i/>
          <w:sz w:val="18"/>
          <w:szCs w:val="18"/>
          <w:lang w:eastAsia="ar-SA"/>
        </w:rPr>
        <w:t>.</w:t>
      </w:r>
    </w:p>
    <w:p w14:paraId="7128BD90" w14:textId="77777777" w:rsidR="00AF5B72" w:rsidRDefault="00000000">
      <w:pPr>
        <w:spacing w:line="240" w:lineRule="auto"/>
        <w:ind w:firstLine="0"/>
        <w:jc w:val="center"/>
        <w:rPr>
          <w:rFonts w:ascii="Calibri" w:eastAsia="Times New Roman" w:hAnsi="Calibri" w:cs="Calibri"/>
          <w:b/>
          <w:sz w:val="18"/>
          <w:szCs w:val="18"/>
          <w:lang w:eastAsia="ar-SA"/>
        </w:rPr>
      </w:pPr>
      <w:r>
        <w:rPr>
          <w:rFonts w:ascii="Calibri" w:eastAsia="Times New Roman" w:hAnsi="Calibri" w:cs="Calibri"/>
          <w:b/>
          <w:sz w:val="18"/>
          <w:szCs w:val="18"/>
          <w:lang w:eastAsia="ar-SA"/>
        </w:rPr>
        <w:t>§4</w:t>
      </w:r>
    </w:p>
    <w:p w14:paraId="42FD3739" w14:textId="77777777" w:rsidR="00AF5B72" w:rsidRDefault="00000000">
      <w:pPr>
        <w:numPr>
          <w:ilvl w:val="0"/>
          <w:numId w:val="7"/>
        </w:numPr>
        <w:spacing w:line="240" w:lineRule="auto"/>
        <w:rPr>
          <w:rFonts w:ascii="Calibri" w:eastAsia="Times New Roman" w:hAnsi="Calibri" w:cs="Calibri"/>
          <w:b/>
          <w:sz w:val="18"/>
          <w:szCs w:val="18"/>
          <w:lang w:eastAsia="ar-SA"/>
        </w:rPr>
      </w:pPr>
      <w:r>
        <w:rPr>
          <w:rFonts w:ascii="Calibri" w:eastAsia="Times New Roman" w:hAnsi="Calibri" w:cs="Calibri"/>
          <w:b/>
          <w:sz w:val="18"/>
          <w:szCs w:val="18"/>
          <w:lang w:eastAsia="ar-SA"/>
        </w:rPr>
        <w:t xml:space="preserve">Uczestnik Centrum potwierdza swoją obecność podczas zajęć na liście obecności </w:t>
      </w:r>
      <w:r>
        <w:rPr>
          <w:rFonts w:ascii="Calibri" w:eastAsia="Times New Roman" w:hAnsi="Calibri" w:cs="Calibri"/>
          <w:b/>
          <w:i/>
          <w:sz w:val="18"/>
          <w:szCs w:val="18"/>
          <w:lang w:eastAsia="ar-SA"/>
        </w:rPr>
        <w:t>.</w:t>
      </w:r>
    </w:p>
    <w:p w14:paraId="073C4D91" w14:textId="77777777" w:rsidR="00AF5B72" w:rsidRDefault="00000000">
      <w:pPr>
        <w:numPr>
          <w:ilvl w:val="0"/>
          <w:numId w:val="7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Procedura oznaczania dni nieobecnych uczestników na zajęciach Centrum :</w:t>
      </w:r>
    </w:p>
    <w:p w14:paraId="2F786E92" w14:textId="77777777" w:rsidR="00AF5B72" w:rsidRDefault="00000000">
      <w:pPr>
        <w:numPr>
          <w:ilvl w:val="0"/>
          <w:numId w:val="8"/>
        </w:numPr>
        <w:spacing w:line="240" w:lineRule="auto"/>
        <w:rPr>
          <w:rFonts w:ascii="Calibri" w:eastAsia="Times New Roman" w:hAnsi="Calibri" w:cs="Calibri"/>
          <w:color w:val="auto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 xml:space="preserve">w przypadku nieobecności uczestnika na zajęciach w Centrum mają zastosowanie następujące symbole / oznaczenia zamieszczane w listach </w:t>
      </w:r>
      <w:r>
        <w:rPr>
          <w:rFonts w:ascii="Calibri" w:eastAsia="Times New Roman" w:hAnsi="Calibri" w:cs="Calibri"/>
          <w:color w:val="auto"/>
          <w:sz w:val="18"/>
          <w:szCs w:val="18"/>
          <w:lang w:eastAsia="ar-SA"/>
        </w:rPr>
        <w:t>obecności w rubryce „uwagi”:</w:t>
      </w:r>
    </w:p>
    <w:p w14:paraId="3A36A80A" w14:textId="77777777" w:rsidR="00AF5B72" w:rsidRDefault="00000000">
      <w:pPr>
        <w:numPr>
          <w:ilvl w:val="0"/>
          <w:numId w:val="1"/>
        </w:numPr>
        <w:tabs>
          <w:tab w:val="left" w:pos="1701"/>
        </w:tabs>
        <w:spacing w:line="240" w:lineRule="auto"/>
        <w:ind w:left="1701" w:hanging="283"/>
        <w:rPr>
          <w:rFonts w:ascii="Calibri" w:eastAsia="Times New Roman" w:hAnsi="Calibri" w:cs="Calibri"/>
          <w:color w:val="auto"/>
          <w:sz w:val="18"/>
          <w:szCs w:val="18"/>
          <w:lang w:eastAsia="ar-SA"/>
        </w:rPr>
      </w:pPr>
      <w:r>
        <w:rPr>
          <w:rFonts w:ascii="Calibri" w:eastAsia="Times New Roman" w:hAnsi="Calibri" w:cs="Calibri"/>
          <w:color w:val="auto"/>
          <w:sz w:val="18"/>
          <w:szCs w:val="18"/>
          <w:lang w:eastAsia="ar-SA"/>
        </w:rPr>
        <w:t xml:space="preserve">W – dni wolne od zajęć w Centrum, </w:t>
      </w:r>
      <w:bookmarkStart w:id="0" w:name="_Hlk95816774"/>
      <w:r>
        <w:rPr>
          <w:rFonts w:ascii="Calibri" w:eastAsia="Times New Roman" w:hAnsi="Calibri" w:cs="Calibri"/>
          <w:color w:val="auto"/>
          <w:sz w:val="18"/>
          <w:szCs w:val="18"/>
          <w:lang w:eastAsia="ar-SA"/>
        </w:rPr>
        <w:t>o których mowa w art. 15 ust. 6a ustawy o zatrudnieniu socjalnym płatne</w:t>
      </w:r>
      <w:bookmarkEnd w:id="0"/>
    </w:p>
    <w:p w14:paraId="5DD948AB" w14:textId="77777777" w:rsidR="00AF5B72" w:rsidRDefault="00000000">
      <w:pPr>
        <w:numPr>
          <w:ilvl w:val="0"/>
          <w:numId w:val="1"/>
        </w:numPr>
        <w:tabs>
          <w:tab w:val="left" w:pos="1701"/>
        </w:tabs>
        <w:spacing w:line="240" w:lineRule="auto"/>
        <w:ind w:left="1701" w:hanging="283"/>
        <w:rPr>
          <w:rFonts w:ascii="Calibri" w:eastAsia="Times New Roman" w:hAnsi="Calibri" w:cs="Calibri"/>
          <w:color w:val="auto"/>
          <w:sz w:val="18"/>
          <w:szCs w:val="18"/>
          <w:lang w:eastAsia="ar-SA"/>
        </w:rPr>
      </w:pPr>
      <w:r>
        <w:rPr>
          <w:rFonts w:ascii="Calibri" w:eastAsia="Times New Roman" w:hAnsi="Calibri" w:cs="Calibri"/>
          <w:color w:val="auto"/>
          <w:sz w:val="18"/>
          <w:szCs w:val="18"/>
          <w:lang w:eastAsia="ar-SA"/>
        </w:rPr>
        <w:t>WB – dni wolne od zajęć w Centrum bezpłatne</w:t>
      </w:r>
    </w:p>
    <w:p w14:paraId="73C5BB6F" w14:textId="77777777" w:rsidR="00AF5B72" w:rsidRDefault="00000000">
      <w:pPr>
        <w:numPr>
          <w:ilvl w:val="0"/>
          <w:numId w:val="1"/>
        </w:numPr>
        <w:tabs>
          <w:tab w:val="left" w:pos="1701"/>
        </w:tabs>
        <w:spacing w:line="240" w:lineRule="auto"/>
        <w:ind w:left="1701" w:hanging="283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CH – nieobecność usprawiedliwiona spowodowana chorobą potwierdzoną zaświadczeniem lub zwolnieniem lekarskim</w:t>
      </w:r>
    </w:p>
    <w:p w14:paraId="03B48012" w14:textId="77777777" w:rsidR="00AF5B72" w:rsidRDefault="00000000">
      <w:pPr>
        <w:numPr>
          <w:ilvl w:val="0"/>
          <w:numId w:val="1"/>
        </w:numPr>
        <w:tabs>
          <w:tab w:val="left" w:pos="1701"/>
        </w:tabs>
        <w:spacing w:line="240" w:lineRule="auto"/>
        <w:ind w:left="1701" w:hanging="283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NN – nieobecność nieusprawiedliwiona</w:t>
      </w:r>
    </w:p>
    <w:p w14:paraId="3EA1F7FF" w14:textId="77777777" w:rsidR="00AF5B72" w:rsidRDefault="00000000">
      <w:pPr>
        <w:numPr>
          <w:ilvl w:val="0"/>
          <w:numId w:val="1"/>
        </w:numPr>
        <w:tabs>
          <w:tab w:val="left" w:pos="1701"/>
        </w:tabs>
        <w:spacing w:line="240" w:lineRule="auto"/>
        <w:ind w:left="1701" w:hanging="283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NU – nieobecność usprawiedliwiona</w:t>
      </w:r>
    </w:p>
    <w:p w14:paraId="66B3DA16" w14:textId="77777777" w:rsidR="00AF5B72" w:rsidRDefault="00000000">
      <w:pPr>
        <w:numPr>
          <w:ilvl w:val="0"/>
          <w:numId w:val="1"/>
        </w:numPr>
        <w:tabs>
          <w:tab w:val="left" w:pos="1701"/>
        </w:tabs>
        <w:spacing w:line="240" w:lineRule="auto"/>
        <w:ind w:left="1701" w:hanging="283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S – spóźnienie.</w:t>
      </w:r>
    </w:p>
    <w:p w14:paraId="1CC25FC7" w14:textId="77777777" w:rsidR="00AF5B72" w:rsidRDefault="00000000">
      <w:pPr>
        <w:numPr>
          <w:ilvl w:val="0"/>
          <w:numId w:val="7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Jeżeli uczestnik jest nieobecny z powodu choroby i przedłożył pracownikowi socjalnemu zwolnienie lub zaświadczenie lekarskie, pracownik socjalny informuje o powyższym kierownika Centrum.</w:t>
      </w:r>
    </w:p>
    <w:p w14:paraId="67E10A57" w14:textId="77777777" w:rsidR="00AF5B72" w:rsidRDefault="00000000">
      <w:pPr>
        <w:numPr>
          <w:ilvl w:val="0"/>
          <w:numId w:val="7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Zasady usprawiedliwiania spóźnień i nieobecności uczestnika:</w:t>
      </w:r>
    </w:p>
    <w:p w14:paraId="3F569C86" w14:textId="77777777" w:rsidR="00AF5B72" w:rsidRDefault="00000000">
      <w:pPr>
        <w:numPr>
          <w:ilvl w:val="0"/>
          <w:numId w:val="9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uczestnik, który spóźnił się na zajęcia w Centrum powinien natychmiast po przybyciu zgłosić się do prowadzącego zajęcia lub pracownika socjalnego i poinformować o przyczynie spóźnienia;</w:t>
      </w:r>
    </w:p>
    <w:p w14:paraId="78BF9040" w14:textId="77777777" w:rsidR="00AF5B72" w:rsidRDefault="00000000">
      <w:pPr>
        <w:numPr>
          <w:ilvl w:val="0"/>
          <w:numId w:val="9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w przypadku nieobecności uczestnik obowiązany jest niezwłocznie zawiadomić instruktora zawodu, opiekuna praktyk lub pracownika socjalnego o jej przyczynie, jeżeli jest z góry wiadoma lub możliwa do przewidzenia;</w:t>
      </w:r>
    </w:p>
    <w:p w14:paraId="680DE3B4" w14:textId="77777777" w:rsidR="00AF5B72" w:rsidRDefault="00000000">
      <w:pPr>
        <w:numPr>
          <w:ilvl w:val="0"/>
          <w:numId w:val="9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o przyczynie nieobecności uczestnik zawiadamia: telefonicznie, drogą pocztową lub elektroniczną. W przypadku zawiadamiania drogą pocztową za datę zawiadomienia uważa się datę nadania pisma w urzędzie pocztowym;</w:t>
      </w:r>
    </w:p>
    <w:p w14:paraId="77E5655A" w14:textId="77777777" w:rsidR="00AF5B72" w:rsidRDefault="00000000">
      <w:pPr>
        <w:numPr>
          <w:ilvl w:val="0"/>
          <w:numId w:val="9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opuszczenie dnia zajęć w Centrum bez uprzedniego złożenia wniosku o dzień wolny usprawiedliwiają tylko ważne przyczyny, a w szczególności;</w:t>
      </w:r>
    </w:p>
    <w:p w14:paraId="366E1C4A" w14:textId="77777777" w:rsidR="00AF5B72" w:rsidRDefault="00000000">
      <w:pPr>
        <w:numPr>
          <w:ilvl w:val="1"/>
          <w:numId w:val="22"/>
        </w:numPr>
        <w:tabs>
          <w:tab w:val="left" w:pos="1701"/>
        </w:tabs>
        <w:spacing w:line="240" w:lineRule="auto"/>
        <w:ind w:left="1701" w:hanging="283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 xml:space="preserve">nagły wypadek lub choroba powodująca niezdolność do uczestniczenia </w:t>
      </w:r>
      <w:r>
        <w:rPr>
          <w:rFonts w:ascii="Calibri" w:eastAsia="Times New Roman" w:hAnsi="Calibri" w:cs="Calibri"/>
          <w:sz w:val="18"/>
          <w:szCs w:val="18"/>
          <w:lang w:eastAsia="ar-SA"/>
        </w:rPr>
        <w:br/>
        <w:t>w zajęciach,</w:t>
      </w:r>
    </w:p>
    <w:p w14:paraId="3940209E" w14:textId="77777777" w:rsidR="00AF5B72" w:rsidRDefault="00000000">
      <w:pPr>
        <w:numPr>
          <w:ilvl w:val="1"/>
          <w:numId w:val="22"/>
        </w:numPr>
        <w:tabs>
          <w:tab w:val="left" w:pos="1701"/>
        </w:tabs>
        <w:spacing w:line="240" w:lineRule="auto"/>
        <w:ind w:left="1701" w:hanging="283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wypadek lub choroba członka rodziny, wymagająca sprawowania przez uczestnika osobistej opieki,</w:t>
      </w:r>
    </w:p>
    <w:p w14:paraId="6C303027" w14:textId="77777777" w:rsidR="00AF5B72" w:rsidRDefault="00000000">
      <w:pPr>
        <w:numPr>
          <w:ilvl w:val="1"/>
          <w:numId w:val="22"/>
        </w:numPr>
        <w:tabs>
          <w:tab w:val="left" w:pos="1701"/>
        </w:tabs>
        <w:spacing w:line="240" w:lineRule="auto"/>
        <w:ind w:left="1701" w:hanging="283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nadzwyczajny wypadek losowy uniemożliwiający terminowe przybycie na zajęcia w Centrum.</w:t>
      </w:r>
    </w:p>
    <w:p w14:paraId="0FB43172" w14:textId="77777777" w:rsidR="00AF5B72" w:rsidRDefault="00000000">
      <w:pPr>
        <w:numPr>
          <w:ilvl w:val="0"/>
          <w:numId w:val="7"/>
        </w:numPr>
        <w:spacing w:line="240" w:lineRule="auto"/>
        <w:rPr>
          <w:rFonts w:ascii="Calibri" w:eastAsia="Times New Roman" w:hAnsi="Calibri" w:cs="Calibri"/>
          <w:b/>
          <w:sz w:val="18"/>
          <w:szCs w:val="18"/>
          <w:lang w:eastAsia="ar-SA"/>
        </w:rPr>
      </w:pPr>
      <w:r>
        <w:rPr>
          <w:rFonts w:ascii="Calibri" w:eastAsia="Times New Roman" w:hAnsi="Calibri" w:cs="Calibri"/>
          <w:b/>
          <w:sz w:val="18"/>
          <w:szCs w:val="18"/>
          <w:lang w:eastAsia="ar-SA"/>
        </w:rPr>
        <w:t xml:space="preserve">W razie nieobecności na zajęciach w Centrum z przyczyn określonych w ust. 4 pkt. d, </w:t>
      </w:r>
      <w:r>
        <w:rPr>
          <w:rFonts w:ascii="Calibri" w:eastAsia="Times New Roman" w:hAnsi="Calibri" w:cs="Calibri"/>
          <w:b/>
          <w:color w:val="auto"/>
          <w:sz w:val="18"/>
          <w:szCs w:val="18"/>
          <w:lang w:eastAsia="ar-SA"/>
        </w:rPr>
        <w:t>uczestnik jest obowiązany dostarczyć instruktorowi zawodu lub pracownikowi socjalnemu zaświadczenie lub zwolnienie lekarskie w terminie 3 dni od daty jego wystawienia.</w:t>
      </w:r>
    </w:p>
    <w:p w14:paraId="0ED99DD6" w14:textId="77777777" w:rsidR="00AF5B72" w:rsidRDefault="00000000">
      <w:pPr>
        <w:numPr>
          <w:ilvl w:val="0"/>
          <w:numId w:val="7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Procedura przyznawania dni wolnych od zajęć:</w:t>
      </w:r>
    </w:p>
    <w:p w14:paraId="4D88CFCA" w14:textId="77777777" w:rsidR="00AF5B72" w:rsidRDefault="00000000">
      <w:pPr>
        <w:numPr>
          <w:ilvl w:val="0"/>
          <w:numId w:val="10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 xml:space="preserve">uczestnikowi przysługuje do 6 dni wolnych od zajęć w Centrum, za które przysługuje świadczenie integracyjne w pełnej wysokości, </w:t>
      </w:r>
      <w:r>
        <w:rPr>
          <w:rFonts w:ascii="Calibri" w:eastAsia="Times New Roman" w:hAnsi="Calibri" w:cs="Calibri"/>
          <w:bCs/>
          <w:sz w:val="18"/>
          <w:szCs w:val="18"/>
          <w:lang w:eastAsia="ar-SA"/>
        </w:rPr>
        <w:t>a w przypadku przedłużenia tego uczestnictwa dodatkowo 6 dni wolnych. Wymiar dodatkowych dni wolnych ustala się proporcjonalnie do okresu przedłużenia uczestnictwa.</w:t>
      </w:r>
      <w:r>
        <w:rPr>
          <w:rFonts w:ascii="Calibri" w:eastAsia="Times New Roman" w:hAnsi="Calibri" w:cs="Calibri"/>
          <w:sz w:val="18"/>
          <w:szCs w:val="18"/>
          <w:lang w:eastAsia="ar-SA"/>
        </w:rPr>
        <w:t xml:space="preserve"> Uczestnik może ubiegać się o dni wolne w okresie uczestnictwa, o którym mowa w § 2 pkt 2 </w:t>
      </w:r>
      <w:proofErr w:type="spellStart"/>
      <w:r>
        <w:rPr>
          <w:rFonts w:ascii="Calibri" w:eastAsia="Times New Roman" w:hAnsi="Calibri" w:cs="Calibri"/>
          <w:sz w:val="18"/>
          <w:szCs w:val="18"/>
          <w:lang w:eastAsia="ar-SA"/>
        </w:rPr>
        <w:t>lit.b,c</w:t>
      </w:r>
      <w:proofErr w:type="spellEnd"/>
      <w:r>
        <w:rPr>
          <w:rFonts w:ascii="Calibri" w:eastAsia="Times New Roman" w:hAnsi="Calibri" w:cs="Calibri"/>
          <w:sz w:val="18"/>
          <w:szCs w:val="18"/>
          <w:lang w:eastAsia="ar-SA"/>
        </w:rPr>
        <w:t>.</w:t>
      </w:r>
    </w:p>
    <w:p w14:paraId="1498694D" w14:textId="77777777" w:rsidR="00AF5B72" w:rsidRDefault="00000000">
      <w:pPr>
        <w:numPr>
          <w:ilvl w:val="0"/>
          <w:numId w:val="10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ubiegający się o dzień wolny od zajęć w Centrum składa w biurze Centrum wniosek o dzień wolny,</w:t>
      </w:r>
    </w:p>
    <w:p w14:paraId="360C7E8C" w14:textId="77777777" w:rsidR="00AF5B72" w:rsidRDefault="00000000">
      <w:pPr>
        <w:numPr>
          <w:ilvl w:val="0"/>
          <w:numId w:val="10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 xml:space="preserve">wniosek o dzień wolny zatwierdzany jest przez instruktora zawodu lub opiekuna praktyk i kierownika centrum </w:t>
      </w:r>
    </w:p>
    <w:p w14:paraId="185F96F4" w14:textId="77777777" w:rsidR="00AF5B72" w:rsidRDefault="00000000">
      <w:pPr>
        <w:numPr>
          <w:ilvl w:val="0"/>
          <w:numId w:val="10"/>
        </w:numPr>
        <w:spacing w:line="240" w:lineRule="auto"/>
        <w:rPr>
          <w:rFonts w:ascii="Calibri" w:eastAsia="Times New Roman" w:hAnsi="Calibri" w:cs="Calibri"/>
          <w:color w:val="auto"/>
          <w:sz w:val="18"/>
          <w:szCs w:val="18"/>
          <w:lang w:eastAsia="ar-SA"/>
        </w:rPr>
      </w:pPr>
      <w:r>
        <w:rPr>
          <w:rFonts w:ascii="Calibri" w:eastAsia="Times New Roman" w:hAnsi="Calibri" w:cs="Calibri"/>
          <w:color w:val="auto"/>
          <w:sz w:val="18"/>
          <w:szCs w:val="18"/>
          <w:lang w:eastAsia="ar-SA"/>
        </w:rPr>
        <w:t>o decyzji kierownika uczestnika informuje pracownik socjalny lub instruktor zawodu.</w:t>
      </w:r>
    </w:p>
    <w:p w14:paraId="262EDD2B" w14:textId="77777777" w:rsidR="00AF5B72" w:rsidRDefault="00000000">
      <w:pPr>
        <w:numPr>
          <w:ilvl w:val="0"/>
          <w:numId w:val="7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 xml:space="preserve">Pracownik centrum na bieżąco prowadzi ewidencję udzielonych dni wolnych od zajęć </w:t>
      </w:r>
      <w:r>
        <w:rPr>
          <w:rFonts w:ascii="Calibri" w:eastAsia="Times New Roman" w:hAnsi="Calibri" w:cs="Calibri"/>
          <w:sz w:val="18"/>
          <w:szCs w:val="18"/>
          <w:lang w:eastAsia="ar-SA"/>
        </w:rPr>
        <w:br/>
        <w:t>w Centrum.</w:t>
      </w:r>
    </w:p>
    <w:p w14:paraId="6EE77BE2" w14:textId="77777777" w:rsidR="00AF5B72" w:rsidRDefault="00AF5B72">
      <w:pPr>
        <w:spacing w:line="240" w:lineRule="auto"/>
        <w:ind w:left="720"/>
        <w:rPr>
          <w:rFonts w:ascii="Calibri" w:eastAsia="Times New Roman" w:hAnsi="Calibri" w:cs="Calibri"/>
          <w:sz w:val="18"/>
          <w:szCs w:val="18"/>
          <w:lang w:eastAsia="ar-SA"/>
        </w:rPr>
      </w:pPr>
    </w:p>
    <w:p w14:paraId="41886EF5" w14:textId="77777777" w:rsidR="00AF5B72" w:rsidRDefault="00000000">
      <w:pPr>
        <w:spacing w:line="240" w:lineRule="auto"/>
        <w:jc w:val="center"/>
        <w:rPr>
          <w:rFonts w:ascii="Calibri" w:eastAsia="Times New Roman" w:hAnsi="Calibri" w:cs="Calibri"/>
          <w:b/>
          <w:bCs/>
          <w:sz w:val="18"/>
          <w:szCs w:val="18"/>
          <w:lang w:eastAsia="ar-SA"/>
        </w:rPr>
      </w:pPr>
      <w:r>
        <w:rPr>
          <w:rFonts w:ascii="Calibri" w:eastAsia="Times New Roman" w:hAnsi="Calibri" w:cs="Calibri"/>
          <w:b/>
          <w:bCs/>
          <w:sz w:val="18"/>
          <w:szCs w:val="18"/>
          <w:lang w:eastAsia="ar-SA"/>
        </w:rPr>
        <w:t>Rozdział II</w:t>
      </w:r>
    </w:p>
    <w:p w14:paraId="2A158F89" w14:textId="77777777" w:rsidR="00AF5B72" w:rsidRDefault="00000000">
      <w:pPr>
        <w:spacing w:line="240" w:lineRule="auto"/>
        <w:jc w:val="center"/>
        <w:rPr>
          <w:rFonts w:ascii="Calibri" w:eastAsia="Times New Roman" w:hAnsi="Calibri" w:cs="Calibri"/>
          <w:b/>
          <w:sz w:val="18"/>
          <w:szCs w:val="18"/>
          <w:lang w:eastAsia="ar-SA"/>
        </w:rPr>
      </w:pPr>
      <w:r>
        <w:rPr>
          <w:rFonts w:ascii="Calibri" w:eastAsia="Times New Roman" w:hAnsi="Calibri" w:cs="Calibri"/>
          <w:b/>
          <w:bCs/>
          <w:sz w:val="18"/>
          <w:szCs w:val="18"/>
          <w:lang w:eastAsia="ar-SA"/>
        </w:rPr>
        <w:t>Obowiązki i uprawnienia uczestników</w:t>
      </w:r>
    </w:p>
    <w:p w14:paraId="18304F24" w14:textId="77777777" w:rsidR="00AF5B72" w:rsidRDefault="00AF5B72">
      <w:pPr>
        <w:spacing w:line="240" w:lineRule="auto"/>
        <w:ind w:left="720"/>
        <w:jc w:val="center"/>
        <w:rPr>
          <w:rFonts w:ascii="Calibri" w:eastAsia="Times New Roman" w:hAnsi="Calibri" w:cs="Calibri"/>
          <w:b/>
          <w:sz w:val="18"/>
          <w:szCs w:val="18"/>
          <w:lang w:eastAsia="ar-SA"/>
        </w:rPr>
      </w:pPr>
    </w:p>
    <w:p w14:paraId="1058DFCA" w14:textId="77777777" w:rsidR="00AF5B72" w:rsidRDefault="00000000">
      <w:pPr>
        <w:spacing w:line="240" w:lineRule="auto"/>
        <w:jc w:val="center"/>
        <w:rPr>
          <w:rFonts w:ascii="Calibri" w:eastAsia="Times New Roman" w:hAnsi="Calibri" w:cs="Calibri"/>
          <w:b/>
          <w:sz w:val="18"/>
          <w:szCs w:val="18"/>
          <w:lang w:eastAsia="ar-SA"/>
        </w:rPr>
      </w:pPr>
      <w:r>
        <w:rPr>
          <w:rFonts w:ascii="Calibri" w:eastAsia="Times New Roman" w:hAnsi="Calibri" w:cs="Calibri"/>
          <w:b/>
          <w:sz w:val="18"/>
          <w:szCs w:val="18"/>
          <w:lang w:eastAsia="ar-SA"/>
        </w:rPr>
        <w:t>§5</w:t>
      </w:r>
    </w:p>
    <w:p w14:paraId="3C8DF557" w14:textId="77777777" w:rsidR="00AF5B72" w:rsidRDefault="00000000">
      <w:pPr>
        <w:numPr>
          <w:ilvl w:val="0"/>
          <w:numId w:val="11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 xml:space="preserve"> Uczestnik Centrum jest obowiązany w szczególności do:</w:t>
      </w:r>
    </w:p>
    <w:p w14:paraId="2D09E3D9" w14:textId="77777777" w:rsidR="00AF5B72" w:rsidRDefault="00000000">
      <w:pPr>
        <w:numPr>
          <w:ilvl w:val="0"/>
          <w:numId w:val="12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przestrzegania zasad uczestnictwa w zajęciach organizowanych przez Centrum i stosowania się do poleceń osób odpowiedzialnych za realizację programu,</w:t>
      </w:r>
    </w:p>
    <w:p w14:paraId="6F76BC1E" w14:textId="77777777" w:rsidR="00AF5B72" w:rsidRDefault="00000000">
      <w:pPr>
        <w:numPr>
          <w:ilvl w:val="0"/>
          <w:numId w:val="12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przestrzegania przepisów bhp i przeciwpożarowych,</w:t>
      </w:r>
    </w:p>
    <w:p w14:paraId="391BC542" w14:textId="77777777" w:rsidR="00AF5B72" w:rsidRDefault="00000000">
      <w:pPr>
        <w:numPr>
          <w:ilvl w:val="0"/>
          <w:numId w:val="12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 xml:space="preserve">dbania o pozytywny wizerunek Centrum na zewnątrz oraz zachowania </w:t>
      </w:r>
      <w:r>
        <w:rPr>
          <w:rFonts w:ascii="Calibri" w:eastAsia="Times New Roman" w:hAnsi="Calibri" w:cs="Calibri"/>
          <w:sz w:val="18"/>
          <w:szCs w:val="18"/>
          <w:lang w:eastAsia="ar-SA"/>
        </w:rPr>
        <w:br/>
        <w:t>w tajemnicy informacji, których ujawnienie mogłoby Centrum narazić na szkodę,</w:t>
      </w:r>
    </w:p>
    <w:p w14:paraId="796B4047" w14:textId="77777777" w:rsidR="00AF5B72" w:rsidRDefault="00000000">
      <w:pPr>
        <w:numPr>
          <w:ilvl w:val="0"/>
          <w:numId w:val="12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 xml:space="preserve">kształtowania właściwych stosunków międzyludzkich opartych na takcie </w:t>
      </w:r>
      <w:r>
        <w:rPr>
          <w:rFonts w:ascii="Calibri" w:eastAsia="Times New Roman" w:hAnsi="Calibri" w:cs="Calibri"/>
          <w:sz w:val="18"/>
          <w:szCs w:val="18"/>
          <w:lang w:eastAsia="ar-SA"/>
        </w:rPr>
        <w:br/>
        <w:t>i wzajemnej życzliwości,</w:t>
      </w:r>
    </w:p>
    <w:p w14:paraId="228DD2B0" w14:textId="77777777" w:rsidR="00AF5B72" w:rsidRDefault="00000000">
      <w:pPr>
        <w:numPr>
          <w:ilvl w:val="0"/>
          <w:numId w:val="12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dbania o powierzone mienie i jego eksploatację oraz niezwłoczne powiadomienie instruktora zawodu lub prowadzącego zajęcia, o wszelkich awariach, uszkodzeniach sprzętu lub urządzeń w Centrum i zakładzie szkoleniowym</w:t>
      </w:r>
    </w:p>
    <w:p w14:paraId="35D87D2F" w14:textId="77777777" w:rsidR="00AF5B72" w:rsidRDefault="00000000">
      <w:pPr>
        <w:numPr>
          <w:ilvl w:val="0"/>
          <w:numId w:val="12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racjonalnego i celowego korzystania ze środków i materiałów będących w jego dyspozycji,</w:t>
      </w:r>
    </w:p>
    <w:p w14:paraId="4D474658" w14:textId="77777777" w:rsidR="00AF5B72" w:rsidRDefault="00000000">
      <w:pPr>
        <w:numPr>
          <w:ilvl w:val="0"/>
          <w:numId w:val="12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 xml:space="preserve">uczestniczenia w zajęciach reintegracji społecznej i zawodowej, </w:t>
      </w:r>
    </w:p>
    <w:p w14:paraId="426288BE" w14:textId="77777777" w:rsidR="00AF5B72" w:rsidRDefault="00000000">
      <w:pPr>
        <w:numPr>
          <w:ilvl w:val="0"/>
          <w:numId w:val="12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utrzymywania czystości i porządku w pomieszczeniach Centrum,</w:t>
      </w:r>
    </w:p>
    <w:p w14:paraId="5924B4A4" w14:textId="77777777" w:rsidR="00AF5B72" w:rsidRDefault="00000000">
      <w:pPr>
        <w:numPr>
          <w:ilvl w:val="0"/>
          <w:numId w:val="12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 xml:space="preserve"> przestrzegania harmonogramu zajęć w Centrum i wykonywanie wyznaczonych zadań,</w:t>
      </w:r>
    </w:p>
    <w:p w14:paraId="7032ECB0" w14:textId="77777777" w:rsidR="00AF5B72" w:rsidRDefault="00000000">
      <w:pPr>
        <w:numPr>
          <w:ilvl w:val="0"/>
          <w:numId w:val="12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lastRenderedPageBreak/>
        <w:t>dbanie o higienę osobistą, wygląd zewnętrzny oraz porządek w miejscu realizowanych zajęć,</w:t>
      </w:r>
    </w:p>
    <w:p w14:paraId="6CAF1877" w14:textId="77777777" w:rsidR="00AF5B72" w:rsidRDefault="00000000">
      <w:pPr>
        <w:numPr>
          <w:ilvl w:val="0"/>
          <w:numId w:val="12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zachowania trzeźwości i przestrzegania zakazu palenia,</w:t>
      </w:r>
    </w:p>
    <w:p w14:paraId="144A893D" w14:textId="77777777" w:rsidR="00AF5B72" w:rsidRDefault="00000000">
      <w:pPr>
        <w:numPr>
          <w:ilvl w:val="0"/>
          <w:numId w:val="12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wypełniania ankiet ewaluacyjnych, które będą służyły okresowym ocenom efektywności reintegracji zawodowej i społecznej.</w:t>
      </w:r>
    </w:p>
    <w:p w14:paraId="0A7FB451" w14:textId="77777777" w:rsidR="00AF5B72" w:rsidRDefault="00000000">
      <w:pPr>
        <w:numPr>
          <w:ilvl w:val="0"/>
          <w:numId w:val="11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Uczestnik ma prawo do:</w:t>
      </w:r>
    </w:p>
    <w:p w14:paraId="60354205" w14:textId="77777777" w:rsidR="00AF5B72" w:rsidRDefault="00000000">
      <w:pPr>
        <w:numPr>
          <w:ilvl w:val="0"/>
          <w:numId w:val="13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godnego i należytego traktowania przez pracowników i innych uczestników Centrum,</w:t>
      </w:r>
    </w:p>
    <w:p w14:paraId="7632954D" w14:textId="77777777" w:rsidR="00AF5B72" w:rsidRDefault="00000000">
      <w:pPr>
        <w:numPr>
          <w:ilvl w:val="0"/>
          <w:numId w:val="13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pomocy ze strony pracowników i innych uczestników w zakresie wykonywania swoich obowiązków,</w:t>
      </w:r>
    </w:p>
    <w:p w14:paraId="0D96A2DC" w14:textId="77777777" w:rsidR="00AF5B72" w:rsidRDefault="00000000">
      <w:pPr>
        <w:numPr>
          <w:ilvl w:val="0"/>
          <w:numId w:val="13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współuczestniczenia w konstruowaniu indywidualnego programu zatrudnienia socjalnego,</w:t>
      </w:r>
    </w:p>
    <w:p w14:paraId="66F29D5F" w14:textId="77777777" w:rsidR="00AF5B72" w:rsidRDefault="00000000">
      <w:pPr>
        <w:numPr>
          <w:ilvl w:val="0"/>
          <w:numId w:val="13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 xml:space="preserve">pomocy w rozwiązywaniu problemów osobistych i zawodowych przez strony wykwalifikowanych pracowników Centrum i instytucji współpracujących </w:t>
      </w:r>
      <w:r>
        <w:rPr>
          <w:rFonts w:ascii="Calibri" w:eastAsia="Times New Roman" w:hAnsi="Calibri" w:cs="Calibri"/>
          <w:sz w:val="18"/>
          <w:szCs w:val="18"/>
          <w:lang w:eastAsia="ar-SA"/>
        </w:rPr>
        <w:br/>
        <w:t>z Centrum,</w:t>
      </w:r>
    </w:p>
    <w:p w14:paraId="048C4259" w14:textId="77777777" w:rsidR="00AF5B72" w:rsidRDefault="00000000">
      <w:pPr>
        <w:numPr>
          <w:ilvl w:val="0"/>
          <w:numId w:val="13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efektywnego uczestniczenia w życiu społecznym i kulturalnym Centrum,</w:t>
      </w:r>
    </w:p>
    <w:p w14:paraId="13D9F4FA" w14:textId="77777777" w:rsidR="00AF5B72" w:rsidRDefault="00000000">
      <w:pPr>
        <w:numPr>
          <w:ilvl w:val="0"/>
          <w:numId w:val="13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do bezpiecznych i higienicznych warunków uczestnictwa, szkoleń z zakresu bhp, skierowania na odpowiednie badania lekarskie,</w:t>
      </w:r>
    </w:p>
    <w:p w14:paraId="2B97C77B" w14:textId="77777777" w:rsidR="00AF5B72" w:rsidRDefault="00000000">
      <w:pPr>
        <w:numPr>
          <w:ilvl w:val="0"/>
          <w:numId w:val="13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 xml:space="preserve"> korzystania ze świadczeń z ubezpieczenia zdrowotnego w trakcie realizacji programu oraz z tytułu NNW,</w:t>
      </w:r>
    </w:p>
    <w:p w14:paraId="78CC770C" w14:textId="77777777" w:rsidR="00AF5B72" w:rsidRDefault="00000000">
      <w:pPr>
        <w:numPr>
          <w:ilvl w:val="0"/>
          <w:numId w:val="13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otrzymywania świadczenia integracyjnego w trakcie pobytu w Centrum,</w:t>
      </w:r>
    </w:p>
    <w:p w14:paraId="56FFFE7F" w14:textId="77777777" w:rsidR="00AF5B72" w:rsidRDefault="00000000">
      <w:pPr>
        <w:numPr>
          <w:ilvl w:val="0"/>
          <w:numId w:val="13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otrzymania nieodpłatnie jednego posiłku dziennie,</w:t>
      </w:r>
    </w:p>
    <w:p w14:paraId="35D320C9" w14:textId="77777777" w:rsidR="00AF5B72" w:rsidRDefault="00000000">
      <w:pPr>
        <w:numPr>
          <w:ilvl w:val="0"/>
          <w:numId w:val="13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korzystania z wyposażenia Centrum przeznaczonego dla uczestników,</w:t>
      </w:r>
    </w:p>
    <w:p w14:paraId="7F9D7FE7" w14:textId="77777777" w:rsidR="00AF5B72" w:rsidRDefault="00000000">
      <w:pPr>
        <w:numPr>
          <w:ilvl w:val="0"/>
          <w:numId w:val="13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zgłaszania uwag i wniosków do kierownika Centrum dotyczących Centrum oraz jego osobistej sytuacji jako Uczestnika.</w:t>
      </w:r>
    </w:p>
    <w:p w14:paraId="5840CCA8" w14:textId="77777777" w:rsidR="00AF5B72" w:rsidRDefault="00AF5B72">
      <w:pPr>
        <w:spacing w:line="240" w:lineRule="auto"/>
        <w:ind w:left="720"/>
        <w:rPr>
          <w:rFonts w:ascii="Calibri" w:eastAsia="Times New Roman" w:hAnsi="Calibri" w:cs="Calibri"/>
          <w:sz w:val="18"/>
          <w:szCs w:val="18"/>
          <w:lang w:eastAsia="ar-SA"/>
        </w:rPr>
      </w:pPr>
    </w:p>
    <w:p w14:paraId="48F84018" w14:textId="77777777" w:rsidR="00AF5B72" w:rsidRDefault="00000000">
      <w:pPr>
        <w:spacing w:line="240" w:lineRule="auto"/>
        <w:jc w:val="center"/>
        <w:rPr>
          <w:rFonts w:ascii="Calibri" w:eastAsia="Times New Roman" w:hAnsi="Calibri" w:cs="Calibri"/>
          <w:b/>
          <w:sz w:val="18"/>
          <w:szCs w:val="18"/>
          <w:lang w:eastAsia="ar-SA"/>
        </w:rPr>
      </w:pPr>
      <w:r>
        <w:rPr>
          <w:rFonts w:ascii="Calibri" w:eastAsia="Times New Roman" w:hAnsi="Calibri" w:cs="Calibri"/>
          <w:b/>
          <w:sz w:val="18"/>
          <w:szCs w:val="18"/>
          <w:lang w:eastAsia="ar-SA"/>
        </w:rPr>
        <w:t>§ 6</w:t>
      </w:r>
    </w:p>
    <w:p w14:paraId="76BFA43E" w14:textId="77777777" w:rsidR="00AF5B72" w:rsidRDefault="00000000">
      <w:pPr>
        <w:spacing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  <w:lang w:eastAsia="ar-SA"/>
        </w:rPr>
      </w:pPr>
      <w:r>
        <w:rPr>
          <w:rFonts w:ascii="Calibri" w:eastAsia="Times New Roman" w:hAnsi="Calibri" w:cs="Calibri"/>
          <w:b/>
          <w:sz w:val="18"/>
          <w:szCs w:val="18"/>
          <w:lang w:eastAsia="ar-SA"/>
        </w:rPr>
        <w:t>Nagrody i wyróżnienia dla Uczestników</w:t>
      </w:r>
    </w:p>
    <w:p w14:paraId="310CE253" w14:textId="77777777" w:rsidR="00AF5B72" w:rsidRDefault="00AF5B72">
      <w:pPr>
        <w:spacing w:line="240" w:lineRule="auto"/>
        <w:ind w:left="284"/>
        <w:jc w:val="center"/>
        <w:rPr>
          <w:rFonts w:ascii="Calibri" w:eastAsia="Times New Roman" w:hAnsi="Calibri" w:cs="Calibri"/>
          <w:b/>
          <w:sz w:val="18"/>
          <w:szCs w:val="18"/>
          <w:lang w:eastAsia="ar-SA"/>
        </w:rPr>
      </w:pPr>
    </w:p>
    <w:p w14:paraId="5653511C" w14:textId="77777777" w:rsidR="00AF5B72" w:rsidRDefault="00000000">
      <w:pPr>
        <w:numPr>
          <w:ilvl w:val="0"/>
          <w:numId w:val="14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 xml:space="preserve">Uczestnikowi wzorowo wypełniającemu swoje obowiązki, uzyskującemu szczególne osiągnięcia i efekty przy wykonywaniu czynności i zadań w ramach uczestnictwa </w:t>
      </w:r>
      <w:r>
        <w:rPr>
          <w:rFonts w:ascii="Calibri" w:eastAsia="Times New Roman" w:hAnsi="Calibri" w:cs="Calibri"/>
          <w:sz w:val="18"/>
          <w:szCs w:val="18"/>
          <w:lang w:eastAsia="ar-SA"/>
        </w:rPr>
        <w:br/>
        <w:t>w Centrum oraz przysługującemu się w szczególny sposób do realizacji zadań reintegracji społecznej i zawodowej mogą być przyznawane nagrody i wyróżnienia.</w:t>
      </w:r>
    </w:p>
    <w:p w14:paraId="555B7989" w14:textId="77777777" w:rsidR="00AF5B72" w:rsidRDefault="00000000">
      <w:pPr>
        <w:numPr>
          <w:ilvl w:val="0"/>
          <w:numId w:val="14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Uczestnikowi można przyznać następujące wyróżnienia:</w:t>
      </w:r>
    </w:p>
    <w:p w14:paraId="315258DC" w14:textId="77777777" w:rsidR="00AF5B72" w:rsidRDefault="00000000">
      <w:pPr>
        <w:spacing w:line="240" w:lineRule="auto"/>
        <w:ind w:left="720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a) nagroda rzeczowa</w:t>
      </w:r>
    </w:p>
    <w:p w14:paraId="3F27AC77" w14:textId="77777777" w:rsidR="00AF5B72" w:rsidRDefault="00000000">
      <w:pPr>
        <w:spacing w:line="240" w:lineRule="auto"/>
        <w:ind w:left="720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b) pochwała pisemna</w:t>
      </w:r>
    </w:p>
    <w:p w14:paraId="70102213" w14:textId="77777777" w:rsidR="00AF5B72" w:rsidRDefault="00000000">
      <w:pPr>
        <w:spacing w:line="240" w:lineRule="auto"/>
        <w:ind w:left="720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c) dyplom uznania</w:t>
      </w:r>
    </w:p>
    <w:p w14:paraId="35F832BB" w14:textId="77777777" w:rsidR="00AF5B72" w:rsidRDefault="00000000">
      <w:pPr>
        <w:numPr>
          <w:ilvl w:val="0"/>
          <w:numId w:val="14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Nagrody i wyróżnienia przyznaje kierownik na wniosek pracownika socjalnego, instruktora zawodu lub opiekuna praktyk.</w:t>
      </w:r>
    </w:p>
    <w:p w14:paraId="0DBF0548" w14:textId="77777777" w:rsidR="00AF5B72" w:rsidRDefault="00000000">
      <w:pPr>
        <w:numPr>
          <w:ilvl w:val="0"/>
          <w:numId w:val="14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Decyzję o przyznaniu nagrody lub wyróżnienia podaje się do wiadomości wszystkich pracowników i uczestników.</w:t>
      </w:r>
    </w:p>
    <w:p w14:paraId="743A4A5C" w14:textId="77777777" w:rsidR="00AF5B72" w:rsidRDefault="00000000">
      <w:pPr>
        <w:numPr>
          <w:ilvl w:val="0"/>
          <w:numId w:val="14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Kopię zawiadomienia o otrzymaniu nagrody lub wyróżnienia składa się do teczek „akt osobowych” uczestnika.</w:t>
      </w:r>
    </w:p>
    <w:p w14:paraId="7B4395E4" w14:textId="77777777" w:rsidR="00AF5B72" w:rsidRDefault="00000000">
      <w:pPr>
        <w:numPr>
          <w:ilvl w:val="0"/>
          <w:numId w:val="14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Nagrody rzeczowe przyznaje się w miarę posiadanych i wypracowanych przez Centrum środków finansowych.</w:t>
      </w:r>
    </w:p>
    <w:p w14:paraId="6ADA5060" w14:textId="77777777" w:rsidR="00AF5B72" w:rsidRDefault="00AF5B72">
      <w:p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</w:p>
    <w:p w14:paraId="544A5927" w14:textId="77777777" w:rsidR="00AF5B72" w:rsidRDefault="00000000">
      <w:pPr>
        <w:spacing w:line="240" w:lineRule="auto"/>
        <w:jc w:val="center"/>
        <w:rPr>
          <w:rFonts w:ascii="Calibri" w:eastAsia="Times New Roman" w:hAnsi="Calibri" w:cs="Calibri"/>
          <w:b/>
          <w:sz w:val="18"/>
          <w:szCs w:val="18"/>
          <w:lang w:eastAsia="ar-SA"/>
        </w:rPr>
      </w:pPr>
      <w:r>
        <w:rPr>
          <w:rFonts w:ascii="Calibri" w:eastAsia="Times New Roman" w:hAnsi="Calibri" w:cs="Calibri"/>
          <w:b/>
          <w:sz w:val="18"/>
          <w:szCs w:val="18"/>
          <w:lang w:eastAsia="ar-SA"/>
        </w:rPr>
        <w:t>§ 7</w:t>
      </w:r>
    </w:p>
    <w:p w14:paraId="434B04C2" w14:textId="77777777" w:rsidR="00AF5B72" w:rsidRDefault="00000000">
      <w:pPr>
        <w:spacing w:line="240" w:lineRule="auto"/>
        <w:jc w:val="center"/>
        <w:rPr>
          <w:rFonts w:ascii="Calibri" w:eastAsia="Times New Roman" w:hAnsi="Calibri" w:cs="Calibri"/>
          <w:b/>
          <w:sz w:val="18"/>
          <w:szCs w:val="18"/>
          <w:lang w:eastAsia="ar-SA"/>
        </w:rPr>
      </w:pPr>
      <w:r>
        <w:rPr>
          <w:rFonts w:ascii="Calibri" w:eastAsia="Times New Roman" w:hAnsi="Calibri" w:cs="Calibri"/>
          <w:b/>
          <w:sz w:val="18"/>
          <w:szCs w:val="18"/>
          <w:lang w:eastAsia="ar-SA"/>
        </w:rPr>
        <w:t>Odpowiedzialność porządkowa i dyscyplinarna Uczestników.</w:t>
      </w:r>
    </w:p>
    <w:p w14:paraId="30026D48" w14:textId="77777777" w:rsidR="00AF5B72" w:rsidRDefault="00000000">
      <w:pPr>
        <w:numPr>
          <w:ilvl w:val="0"/>
          <w:numId w:val="15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Za nieprzestrzeganie ustalonego porządku i dyscypliny zajęć w Centrum uczestnik ponosi odpowiedzialność porządkową i dyscyplinarną.</w:t>
      </w:r>
    </w:p>
    <w:p w14:paraId="68271EB9" w14:textId="77777777" w:rsidR="00AF5B72" w:rsidRDefault="00000000">
      <w:pPr>
        <w:numPr>
          <w:ilvl w:val="0"/>
          <w:numId w:val="15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Za naruszenie porządku i dyscypliny uważane jest w szczególności:</w:t>
      </w:r>
    </w:p>
    <w:p w14:paraId="3FD2888E" w14:textId="77777777" w:rsidR="00AF5B72" w:rsidRDefault="00000000">
      <w:pPr>
        <w:numPr>
          <w:ilvl w:val="0"/>
          <w:numId w:val="16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spóźnianie się na zajęcia w Centrum,</w:t>
      </w:r>
    </w:p>
    <w:p w14:paraId="0ACD9844" w14:textId="77777777" w:rsidR="00AF5B72" w:rsidRDefault="00000000">
      <w:pPr>
        <w:numPr>
          <w:ilvl w:val="0"/>
          <w:numId w:val="16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samowolne opuszczanie zajęć bez usprawiedliwienia,</w:t>
      </w:r>
    </w:p>
    <w:p w14:paraId="0C5712AB" w14:textId="77777777" w:rsidR="00AF5B72" w:rsidRDefault="00000000">
      <w:pPr>
        <w:numPr>
          <w:ilvl w:val="0"/>
          <w:numId w:val="16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 xml:space="preserve">stawianie się na zajęcia po spożyciu alkoholu albo spożywanie alkoholu </w:t>
      </w:r>
      <w:r>
        <w:rPr>
          <w:rFonts w:ascii="Calibri" w:eastAsia="Times New Roman" w:hAnsi="Calibri" w:cs="Calibri"/>
          <w:sz w:val="18"/>
          <w:szCs w:val="18"/>
          <w:lang w:eastAsia="ar-SA"/>
        </w:rPr>
        <w:br/>
        <w:t>w czasie i w miejscu zajęć,</w:t>
      </w:r>
    </w:p>
    <w:p w14:paraId="0373D2D0" w14:textId="77777777" w:rsidR="00AF5B72" w:rsidRDefault="00000000">
      <w:pPr>
        <w:numPr>
          <w:ilvl w:val="0"/>
          <w:numId w:val="16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palenie tytoniu w miejscach do tego nie wyznaczonych,</w:t>
      </w:r>
    </w:p>
    <w:p w14:paraId="0D6B1AE1" w14:textId="77777777" w:rsidR="00AF5B72" w:rsidRDefault="00000000">
      <w:pPr>
        <w:numPr>
          <w:ilvl w:val="0"/>
          <w:numId w:val="16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zakłócanie porządku i spokoju w czasie zajęć,</w:t>
      </w:r>
    </w:p>
    <w:p w14:paraId="60F2EEBF" w14:textId="77777777" w:rsidR="00AF5B72" w:rsidRDefault="00000000">
      <w:pPr>
        <w:numPr>
          <w:ilvl w:val="0"/>
          <w:numId w:val="16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wykonywanie poleceń niezgodnie z otrzymanymi wskazówkami,</w:t>
      </w:r>
    </w:p>
    <w:p w14:paraId="62BDFA63" w14:textId="77777777" w:rsidR="00AF5B72" w:rsidRDefault="00000000">
      <w:pPr>
        <w:numPr>
          <w:ilvl w:val="0"/>
          <w:numId w:val="16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niewłaściwy stosunek do pracowników i innych uczestników,</w:t>
      </w:r>
    </w:p>
    <w:p w14:paraId="2D3BA279" w14:textId="77777777" w:rsidR="00AF5B72" w:rsidRDefault="00000000">
      <w:pPr>
        <w:numPr>
          <w:ilvl w:val="0"/>
          <w:numId w:val="16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nieprzestrzeganie regulaminu i innych aktów wewnętrznych określających organizację i zasady funkcjonowania Centrum,</w:t>
      </w:r>
    </w:p>
    <w:p w14:paraId="63D4D51F" w14:textId="77777777" w:rsidR="00AF5B72" w:rsidRDefault="00000000">
      <w:pPr>
        <w:numPr>
          <w:ilvl w:val="0"/>
          <w:numId w:val="16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 xml:space="preserve">nieprzestrzeganie przepisów i zasad bhp p. </w:t>
      </w:r>
      <w:proofErr w:type="spellStart"/>
      <w:r>
        <w:rPr>
          <w:rFonts w:ascii="Calibri" w:eastAsia="Times New Roman" w:hAnsi="Calibri" w:cs="Calibri"/>
          <w:sz w:val="18"/>
          <w:szCs w:val="18"/>
          <w:lang w:eastAsia="ar-SA"/>
        </w:rPr>
        <w:t>poż</w:t>
      </w:r>
      <w:proofErr w:type="spellEnd"/>
      <w:r>
        <w:rPr>
          <w:rFonts w:ascii="Calibri" w:eastAsia="Times New Roman" w:hAnsi="Calibri" w:cs="Calibri"/>
          <w:sz w:val="18"/>
          <w:szCs w:val="18"/>
          <w:lang w:eastAsia="ar-SA"/>
        </w:rPr>
        <w:t>.,</w:t>
      </w:r>
    </w:p>
    <w:p w14:paraId="7700E5F1" w14:textId="77777777" w:rsidR="00AF5B72" w:rsidRDefault="00000000">
      <w:pPr>
        <w:numPr>
          <w:ilvl w:val="0"/>
          <w:numId w:val="16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kradzież przez uczestnika mienia należącego do Centrum lub kradzież mienia należącego do innego uczestnika,</w:t>
      </w:r>
    </w:p>
    <w:p w14:paraId="78824D07" w14:textId="77777777" w:rsidR="00AF5B72" w:rsidRDefault="00000000">
      <w:pPr>
        <w:numPr>
          <w:ilvl w:val="0"/>
          <w:numId w:val="16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kradzież mienia w miejscu odbywania praktycznej nauki zawodu.</w:t>
      </w:r>
    </w:p>
    <w:p w14:paraId="39D1F6C3" w14:textId="77777777" w:rsidR="00AF5B72" w:rsidRDefault="00AF5B72">
      <w:pPr>
        <w:spacing w:line="240" w:lineRule="auto"/>
        <w:ind w:left="1440"/>
        <w:rPr>
          <w:rFonts w:ascii="Calibri" w:eastAsia="Times New Roman" w:hAnsi="Calibri" w:cs="Calibri"/>
          <w:sz w:val="18"/>
          <w:szCs w:val="18"/>
          <w:lang w:eastAsia="ar-SA"/>
        </w:rPr>
      </w:pPr>
    </w:p>
    <w:p w14:paraId="46F45C00" w14:textId="77777777" w:rsidR="00AF5B72" w:rsidRDefault="00000000">
      <w:pPr>
        <w:spacing w:line="240" w:lineRule="auto"/>
        <w:jc w:val="center"/>
        <w:rPr>
          <w:rFonts w:ascii="Calibri" w:eastAsia="Times New Roman" w:hAnsi="Calibri" w:cs="Calibri"/>
          <w:b/>
          <w:sz w:val="18"/>
          <w:szCs w:val="18"/>
          <w:lang w:eastAsia="ar-SA"/>
        </w:rPr>
      </w:pPr>
      <w:r>
        <w:rPr>
          <w:rFonts w:ascii="Calibri" w:eastAsia="Times New Roman" w:hAnsi="Calibri" w:cs="Calibri"/>
          <w:b/>
          <w:sz w:val="18"/>
          <w:szCs w:val="18"/>
          <w:lang w:eastAsia="ar-SA"/>
        </w:rPr>
        <w:t>§8</w:t>
      </w:r>
    </w:p>
    <w:p w14:paraId="277A3894" w14:textId="77777777" w:rsidR="00AF5B72" w:rsidRDefault="00000000">
      <w:pPr>
        <w:numPr>
          <w:ilvl w:val="0"/>
          <w:numId w:val="17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Zaprzestanie realizacji programu następuje w przypadku:</w:t>
      </w:r>
    </w:p>
    <w:p w14:paraId="16D951AC" w14:textId="77777777" w:rsidR="00AF5B72" w:rsidRDefault="00000000">
      <w:pPr>
        <w:numPr>
          <w:ilvl w:val="0"/>
          <w:numId w:val="18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uporczywego</w:t>
      </w:r>
      <w:r>
        <w:rPr>
          <w:rStyle w:val="Odwoanieprzypisudolnego"/>
          <w:rFonts w:ascii="Calibri" w:eastAsia="Times New Roman" w:hAnsi="Calibri" w:cs="Calibri"/>
          <w:sz w:val="18"/>
          <w:szCs w:val="18"/>
          <w:lang w:eastAsia="ar-SA"/>
        </w:rPr>
        <w:footnoteReference w:id="1"/>
      </w:r>
      <w:r>
        <w:rPr>
          <w:rFonts w:ascii="Calibri" w:eastAsia="Times New Roman" w:hAnsi="Calibri" w:cs="Calibri"/>
          <w:sz w:val="18"/>
          <w:szCs w:val="18"/>
          <w:lang w:eastAsia="ar-SA"/>
        </w:rPr>
        <w:t xml:space="preserve"> naruszania przez uczestnika postanowień programu uniemożliwiającego jego dalszą realizację,</w:t>
      </w:r>
    </w:p>
    <w:p w14:paraId="2A1EE709" w14:textId="77777777" w:rsidR="00AF5B72" w:rsidRDefault="00000000">
      <w:pPr>
        <w:numPr>
          <w:ilvl w:val="0"/>
          <w:numId w:val="18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trwałego opuszczenia przez Uczestnika zajęć w Centrum</w:t>
      </w:r>
      <w:r>
        <w:rPr>
          <w:rStyle w:val="Odwoanieprzypisudolnego"/>
          <w:rFonts w:ascii="Calibri" w:eastAsia="Times New Roman" w:hAnsi="Calibri" w:cs="Calibri"/>
          <w:sz w:val="18"/>
          <w:szCs w:val="18"/>
          <w:lang w:eastAsia="ar-SA"/>
        </w:rPr>
        <w:footnoteReference w:id="2"/>
      </w:r>
      <w:r>
        <w:rPr>
          <w:rFonts w:ascii="Calibri" w:eastAsia="Times New Roman" w:hAnsi="Calibri" w:cs="Calibri"/>
          <w:sz w:val="18"/>
          <w:szCs w:val="18"/>
          <w:lang w:eastAsia="ar-SA"/>
        </w:rPr>
        <w:t>,</w:t>
      </w:r>
    </w:p>
    <w:p w14:paraId="7E921CE8" w14:textId="77777777" w:rsidR="00AF5B72" w:rsidRDefault="00000000">
      <w:pPr>
        <w:numPr>
          <w:ilvl w:val="0"/>
          <w:numId w:val="18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lastRenderedPageBreak/>
        <w:t>oświadczenia Uczestnika o odstąpieniu od realizacji programu</w:t>
      </w:r>
      <w:r>
        <w:rPr>
          <w:rFonts w:ascii="Calibri" w:eastAsia="Times New Roman" w:hAnsi="Calibri" w:cs="Calibri"/>
          <w:b/>
          <w:i/>
          <w:sz w:val="18"/>
          <w:szCs w:val="18"/>
          <w:lang w:eastAsia="ar-SA"/>
        </w:rPr>
        <w:t>.</w:t>
      </w:r>
    </w:p>
    <w:p w14:paraId="466BEBEA" w14:textId="77777777" w:rsidR="00AF5B72" w:rsidRDefault="00000000">
      <w:pPr>
        <w:numPr>
          <w:ilvl w:val="0"/>
          <w:numId w:val="17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W przypadkach, o których mowa w ust.1 lit. a i b niniejszego § decyzję w sprawie zaprzestania realizacji programu podejmuje kierownik Centrum.</w:t>
      </w:r>
    </w:p>
    <w:p w14:paraId="35463EC2" w14:textId="77777777" w:rsidR="00AF5B72" w:rsidRDefault="00000000">
      <w:pPr>
        <w:numPr>
          <w:ilvl w:val="0"/>
          <w:numId w:val="17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Od decyzji, o której mowa w ust. 2 uczestnikowi przysługuje skarga do sądu administracyjnego zgodnie z art. 13 ust. 4b ustawy o zatrudnieniu socjalnym z dnia 13 czerwca 2003 roku.</w:t>
      </w:r>
    </w:p>
    <w:p w14:paraId="62E26EA4" w14:textId="77777777" w:rsidR="00AF5B72" w:rsidRDefault="00000000">
      <w:pPr>
        <w:pStyle w:val="Akapitzlist"/>
        <w:numPr>
          <w:ilvl w:val="0"/>
          <w:numId w:val="17"/>
        </w:numPr>
        <w:spacing w:line="240" w:lineRule="auto"/>
        <w:rPr>
          <w:rFonts w:ascii="Calibri" w:eastAsia="Times New Roman" w:hAnsi="Calibri" w:cs="Calibri"/>
          <w:b/>
          <w:i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 xml:space="preserve">Zakończenie realizacji Programu następuje w dniu, w którym uczestnik podejmuje zatrudnienie na zasadach przewidzianych w przepisach prawa pracy, prawa spółdzielczego lub podejmie działalność gospodarczą, albo w dniu, w którym upłynął okres uczestnictwa w Centrum </w:t>
      </w:r>
      <w:r>
        <w:rPr>
          <w:rFonts w:ascii="Calibri" w:eastAsia="Times New Roman" w:hAnsi="Calibri" w:cs="Calibri"/>
          <w:b/>
          <w:i/>
          <w:sz w:val="18"/>
          <w:szCs w:val="18"/>
          <w:lang w:eastAsia="ar-SA"/>
        </w:rPr>
        <w:t>.</w:t>
      </w:r>
    </w:p>
    <w:p w14:paraId="23BB8570" w14:textId="77777777" w:rsidR="00AF5B72" w:rsidRDefault="00000000">
      <w:pPr>
        <w:numPr>
          <w:ilvl w:val="0"/>
          <w:numId w:val="17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Rozwiązanie programu może nastąpić w przypadku dwukrotnego odrzucenia przez uczestnika skierowania na odbywanie praktyk zawodowych lub braku możliwości skierowania uczestnika do odbywania praktyk.</w:t>
      </w:r>
    </w:p>
    <w:p w14:paraId="6BFAD6D4" w14:textId="77777777" w:rsidR="00AF5B72" w:rsidRDefault="00AF5B72">
      <w:pPr>
        <w:spacing w:line="240" w:lineRule="auto"/>
        <w:jc w:val="center"/>
        <w:rPr>
          <w:rFonts w:ascii="Calibri" w:eastAsia="Times New Roman" w:hAnsi="Calibri" w:cs="Calibri"/>
          <w:b/>
          <w:sz w:val="18"/>
          <w:szCs w:val="18"/>
          <w:lang w:eastAsia="ar-SA"/>
        </w:rPr>
      </w:pPr>
    </w:p>
    <w:p w14:paraId="11106540" w14:textId="77777777" w:rsidR="00AF5B72" w:rsidRDefault="00000000">
      <w:pPr>
        <w:spacing w:line="240" w:lineRule="auto"/>
        <w:jc w:val="center"/>
        <w:rPr>
          <w:rFonts w:ascii="Calibri" w:eastAsia="Times New Roman" w:hAnsi="Calibri" w:cs="Calibri"/>
          <w:b/>
          <w:sz w:val="18"/>
          <w:szCs w:val="18"/>
          <w:lang w:eastAsia="ar-SA"/>
        </w:rPr>
      </w:pPr>
      <w:r>
        <w:rPr>
          <w:rFonts w:ascii="Calibri" w:eastAsia="Times New Roman" w:hAnsi="Calibri" w:cs="Calibri"/>
          <w:b/>
          <w:sz w:val="18"/>
          <w:szCs w:val="18"/>
          <w:lang w:eastAsia="ar-SA"/>
        </w:rPr>
        <w:t>§ 9</w:t>
      </w:r>
    </w:p>
    <w:p w14:paraId="3D0900D2" w14:textId="77777777" w:rsidR="00AF5B72" w:rsidRDefault="00000000">
      <w:pPr>
        <w:numPr>
          <w:ilvl w:val="0"/>
          <w:numId w:val="19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Za naruszenie porządku i dyscypliny zajęć w Centrum uczestnikowi może być wymierzona :</w:t>
      </w:r>
    </w:p>
    <w:p w14:paraId="1D715773" w14:textId="77777777" w:rsidR="00AF5B72" w:rsidRDefault="00000000">
      <w:pPr>
        <w:numPr>
          <w:ilvl w:val="0"/>
          <w:numId w:val="20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kara upomnienia</w:t>
      </w:r>
    </w:p>
    <w:p w14:paraId="2034A47B" w14:textId="77777777" w:rsidR="00AF5B72" w:rsidRDefault="00000000">
      <w:pPr>
        <w:numPr>
          <w:ilvl w:val="0"/>
          <w:numId w:val="20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usunięcie z Centrum</w:t>
      </w:r>
    </w:p>
    <w:p w14:paraId="1E96C406" w14:textId="77777777" w:rsidR="00AF5B72" w:rsidRDefault="00000000">
      <w:pPr>
        <w:numPr>
          <w:ilvl w:val="0"/>
          <w:numId w:val="19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Kary wymierza kierownik na wniosek instruktora zawodu, opiekuna praktyk, pracownika socjalnego.</w:t>
      </w:r>
    </w:p>
    <w:p w14:paraId="18EADCA5" w14:textId="77777777" w:rsidR="00AF5B72" w:rsidRDefault="00000000">
      <w:pPr>
        <w:numPr>
          <w:ilvl w:val="0"/>
          <w:numId w:val="19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Wniosek powinien dokładnie opisywać okoliczności i przyczyny uzasadniające wymierzenie uczestnikowi kary.</w:t>
      </w:r>
    </w:p>
    <w:p w14:paraId="051F5DD8" w14:textId="77777777" w:rsidR="00AF5B72" w:rsidRDefault="00000000">
      <w:pPr>
        <w:numPr>
          <w:ilvl w:val="0"/>
          <w:numId w:val="19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Przed wymierzeniem kary kierownik jest zobowiązany wysłuchać Uczestnika co do okoliczności określonych w ust.3.</w:t>
      </w:r>
    </w:p>
    <w:p w14:paraId="1F5FC7EA" w14:textId="77777777" w:rsidR="00AF5B72" w:rsidRDefault="00000000">
      <w:pPr>
        <w:numPr>
          <w:ilvl w:val="0"/>
          <w:numId w:val="19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 xml:space="preserve">Kara określona w ust. 1 a –1b jest wymierzana na piśmie wraz z uzasadnieniem </w:t>
      </w:r>
      <w:r>
        <w:rPr>
          <w:rFonts w:ascii="Calibri" w:eastAsia="Times New Roman" w:hAnsi="Calibri" w:cs="Calibri"/>
          <w:sz w:val="18"/>
          <w:szCs w:val="18"/>
          <w:lang w:eastAsia="ar-SA"/>
        </w:rPr>
        <w:br/>
        <w:t>i pouczeniem o możliwości złożenia sprzeciwu, a odpis pisma składa się do akt osobowych uczestnika.</w:t>
      </w:r>
    </w:p>
    <w:p w14:paraId="3885286F" w14:textId="77777777" w:rsidR="00AF5B72" w:rsidRDefault="00000000">
      <w:pPr>
        <w:numPr>
          <w:ilvl w:val="0"/>
          <w:numId w:val="19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 xml:space="preserve">Uczestnik ma prawo złożyć sprzeciw od zastosowanej wobec niego kary określonej </w:t>
      </w:r>
      <w:r>
        <w:rPr>
          <w:rFonts w:ascii="Calibri" w:eastAsia="Times New Roman" w:hAnsi="Calibri" w:cs="Calibri"/>
          <w:sz w:val="18"/>
          <w:szCs w:val="18"/>
          <w:lang w:eastAsia="ar-SA"/>
        </w:rPr>
        <w:br/>
        <w:t>w ust. 1 lit. a- b w ciągu 7 dni od doręczenia pisma o ukaraniu. Sprzeciw składa się do kierownika, który decyduje o uwzględnieniu lub jego odrzuceniu.</w:t>
      </w:r>
    </w:p>
    <w:p w14:paraId="676D0EA7" w14:textId="77777777" w:rsidR="00AF5B72" w:rsidRDefault="00AF5B72">
      <w:pPr>
        <w:spacing w:line="240" w:lineRule="auto"/>
        <w:jc w:val="center"/>
        <w:rPr>
          <w:rFonts w:ascii="Calibri" w:eastAsia="Times New Roman" w:hAnsi="Calibri" w:cs="Calibri"/>
          <w:sz w:val="18"/>
          <w:szCs w:val="18"/>
          <w:lang w:eastAsia="ar-SA"/>
        </w:rPr>
      </w:pPr>
    </w:p>
    <w:p w14:paraId="4DB02AA5" w14:textId="77777777" w:rsidR="00682680" w:rsidRDefault="00682680">
      <w:pPr>
        <w:spacing w:line="240" w:lineRule="auto"/>
        <w:jc w:val="center"/>
        <w:rPr>
          <w:rFonts w:ascii="Calibri" w:eastAsia="Times New Roman" w:hAnsi="Calibri" w:cs="Calibri"/>
          <w:b/>
          <w:sz w:val="18"/>
          <w:szCs w:val="18"/>
          <w:lang w:eastAsia="ar-SA"/>
        </w:rPr>
      </w:pPr>
    </w:p>
    <w:p w14:paraId="6FF90B32" w14:textId="77777777" w:rsidR="00682680" w:rsidRDefault="00682680">
      <w:pPr>
        <w:spacing w:line="240" w:lineRule="auto"/>
        <w:jc w:val="center"/>
        <w:rPr>
          <w:rFonts w:ascii="Calibri" w:eastAsia="Times New Roman" w:hAnsi="Calibri" w:cs="Calibri"/>
          <w:b/>
          <w:sz w:val="18"/>
          <w:szCs w:val="18"/>
          <w:lang w:eastAsia="ar-SA"/>
        </w:rPr>
      </w:pPr>
    </w:p>
    <w:p w14:paraId="5DD7FED3" w14:textId="7A60D5DA" w:rsidR="00AF5B72" w:rsidRDefault="00000000">
      <w:pPr>
        <w:spacing w:line="240" w:lineRule="auto"/>
        <w:jc w:val="center"/>
        <w:rPr>
          <w:rFonts w:ascii="Calibri" w:eastAsia="Times New Roman" w:hAnsi="Calibri" w:cs="Calibri"/>
          <w:b/>
          <w:sz w:val="18"/>
          <w:szCs w:val="18"/>
          <w:lang w:eastAsia="ar-SA"/>
        </w:rPr>
      </w:pPr>
      <w:r>
        <w:rPr>
          <w:rFonts w:ascii="Calibri" w:eastAsia="Times New Roman" w:hAnsi="Calibri" w:cs="Calibri"/>
          <w:b/>
          <w:sz w:val="18"/>
          <w:szCs w:val="18"/>
          <w:lang w:eastAsia="ar-SA"/>
        </w:rPr>
        <w:t>Rozdział IV</w:t>
      </w:r>
    </w:p>
    <w:p w14:paraId="4257BC8B" w14:textId="77777777" w:rsidR="00AF5B72" w:rsidRDefault="00000000">
      <w:pPr>
        <w:spacing w:line="240" w:lineRule="auto"/>
        <w:jc w:val="center"/>
        <w:rPr>
          <w:rFonts w:ascii="Calibri" w:eastAsia="Times New Roman" w:hAnsi="Calibri" w:cs="Calibri"/>
          <w:b/>
          <w:sz w:val="18"/>
          <w:szCs w:val="18"/>
          <w:lang w:eastAsia="ar-SA"/>
        </w:rPr>
      </w:pPr>
      <w:r>
        <w:rPr>
          <w:rFonts w:ascii="Calibri" w:eastAsia="Times New Roman" w:hAnsi="Calibri" w:cs="Calibri"/>
          <w:b/>
          <w:sz w:val="18"/>
          <w:szCs w:val="18"/>
          <w:lang w:eastAsia="ar-SA"/>
        </w:rPr>
        <w:t>Postanowienia końcowe</w:t>
      </w:r>
    </w:p>
    <w:p w14:paraId="3AE8FCCF" w14:textId="77777777" w:rsidR="00AF5B72" w:rsidRDefault="00AF5B72">
      <w:pPr>
        <w:spacing w:line="240" w:lineRule="auto"/>
        <w:jc w:val="center"/>
        <w:rPr>
          <w:rFonts w:ascii="Calibri" w:eastAsia="Times New Roman" w:hAnsi="Calibri" w:cs="Calibri"/>
          <w:b/>
          <w:sz w:val="18"/>
          <w:szCs w:val="18"/>
          <w:lang w:eastAsia="ar-SA"/>
        </w:rPr>
      </w:pPr>
    </w:p>
    <w:p w14:paraId="173762A6" w14:textId="77777777" w:rsidR="00AF5B72" w:rsidRDefault="00000000">
      <w:pPr>
        <w:spacing w:line="240" w:lineRule="auto"/>
        <w:jc w:val="center"/>
        <w:rPr>
          <w:rFonts w:ascii="Calibri" w:eastAsia="Times New Roman" w:hAnsi="Calibri" w:cs="Calibri"/>
          <w:b/>
          <w:sz w:val="18"/>
          <w:szCs w:val="18"/>
          <w:lang w:eastAsia="ar-SA"/>
        </w:rPr>
      </w:pPr>
      <w:r>
        <w:rPr>
          <w:rFonts w:ascii="Calibri" w:eastAsia="Times New Roman" w:hAnsi="Calibri" w:cs="Calibri"/>
          <w:b/>
          <w:sz w:val="18"/>
          <w:szCs w:val="18"/>
          <w:lang w:eastAsia="ar-SA"/>
        </w:rPr>
        <w:t>§ 10</w:t>
      </w:r>
    </w:p>
    <w:p w14:paraId="42D03ECA" w14:textId="77777777" w:rsidR="00AF5B72" w:rsidRDefault="00AF5B72">
      <w:pPr>
        <w:spacing w:line="240" w:lineRule="auto"/>
        <w:jc w:val="center"/>
        <w:rPr>
          <w:rFonts w:ascii="Calibri" w:eastAsia="Times New Roman" w:hAnsi="Calibri" w:cs="Calibri"/>
          <w:sz w:val="18"/>
          <w:szCs w:val="18"/>
          <w:lang w:eastAsia="ar-SA"/>
        </w:rPr>
      </w:pPr>
    </w:p>
    <w:p w14:paraId="4A05A5F9" w14:textId="77777777" w:rsidR="00AF5B72" w:rsidRDefault="00000000">
      <w:pPr>
        <w:numPr>
          <w:ilvl w:val="0"/>
          <w:numId w:val="21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 xml:space="preserve">Uczestnik biorąc udział w programie jednocześnie wyraża zgodę na udostępnienie </w:t>
      </w:r>
      <w:r>
        <w:rPr>
          <w:rFonts w:ascii="Calibri" w:eastAsia="Times New Roman" w:hAnsi="Calibri" w:cs="Calibri"/>
          <w:sz w:val="18"/>
          <w:szCs w:val="18"/>
          <w:lang w:eastAsia="ar-SA"/>
        </w:rPr>
        <w:br/>
        <w:t xml:space="preserve">i przetwarzanie danych osobowych oraz udostępnienia swojego wizerunku również po </w:t>
      </w:r>
      <w:r>
        <w:rPr>
          <w:rFonts w:ascii="Calibri" w:eastAsia="Times New Roman" w:hAnsi="Calibri" w:cs="Calibri"/>
          <w:sz w:val="18"/>
          <w:szCs w:val="18"/>
          <w:lang w:eastAsia="ar-SA"/>
        </w:rPr>
        <w:t xml:space="preserve">zakończeniu realizacji programu (zgodnie z Ustawą z dn. 29.08.1997 roku </w:t>
      </w:r>
      <w:r>
        <w:rPr>
          <w:rFonts w:ascii="Calibri" w:eastAsia="Times New Roman" w:hAnsi="Calibri" w:cs="Calibri"/>
          <w:sz w:val="18"/>
          <w:szCs w:val="18"/>
          <w:lang w:eastAsia="ar-SA"/>
        </w:rPr>
        <w:br/>
        <w:t>o Ochronie Danych Osobowych, Dz. U. z 2002 r. Nr 101, poz. 926 z późniejszymi zmianami).</w:t>
      </w:r>
    </w:p>
    <w:p w14:paraId="55BD0C16" w14:textId="0F57E2D1" w:rsidR="00AF5B72" w:rsidRDefault="00000000">
      <w:pPr>
        <w:numPr>
          <w:ilvl w:val="0"/>
          <w:numId w:val="21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Administratorem zgromadzonych danych jest Fundacja FA</w:t>
      </w:r>
      <w:r w:rsidR="00424C26">
        <w:rPr>
          <w:rFonts w:ascii="Calibri" w:eastAsia="Times New Roman" w:hAnsi="Calibri" w:cs="Calibri"/>
          <w:sz w:val="18"/>
          <w:szCs w:val="18"/>
          <w:lang w:eastAsia="ar-SA"/>
        </w:rPr>
        <w:t>L</w:t>
      </w:r>
      <w:r>
        <w:rPr>
          <w:rFonts w:ascii="Calibri" w:eastAsia="Times New Roman" w:hAnsi="Calibri" w:cs="Calibri"/>
          <w:sz w:val="18"/>
          <w:szCs w:val="18"/>
          <w:lang w:eastAsia="ar-SA"/>
        </w:rPr>
        <w:t>A.</w:t>
      </w:r>
    </w:p>
    <w:p w14:paraId="50857E89" w14:textId="77777777" w:rsidR="00AF5B72" w:rsidRDefault="00000000">
      <w:pPr>
        <w:numPr>
          <w:ilvl w:val="0"/>
          <w:numId w:val="21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 xml:space="preserve">Dane osobowe, o których mowa w ust. 1 przechowywane są zgodnie </w:t>
      </w:r>
      <w:r>
        <w:rPr>
          <w:rFonts w:ascii="Calibri" w:eastAsia="Times New Roman" w:hAnsi="Calibri" w:cs="Calibri"/>
          <w:sz w:val="18"/>
          <w:szCs w:val="18"/>
          <w:lang w:eastAsia="ar-SA"/>
        </w:rPr>
        <w:br/>
        <w:t>z obowiązującymi regulacjami prawnymi.</w:t>
      </w:r>
    </w:p>
    <w:p w14:paraId="2C541FBE" w14:textId="77777777" w:rsidR="00AF5B72" w:rsidRDefault="00000000">
      <w:pPr>
        <w:numPr>
          <w:ilvl w:val="0"/>
          <w:numId w:val="21"/>
        </w:num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Dane osobowe gromadzone i przechowywane są do celów związanych z promocją działalności i do celów statystycznych na potrzeby Centrum.</w:t>
      </w:r>
    </w:p>
    <w:p w14:paraId="32528AED" w14:textId="77777777" w:rsidR="00AF5B72" w:rsidRDefault="00AF5B72">
      <w:pPr>
        <w:spacing w:line="240" w:lineRule="auto"/>
        <w:jc w:val="center"/>
        <w:rPr>
          <w:rFonts w:ascii="Calibri" w:eastAsia="Times New Roman" w:hAnsi="Calibri" w:cs="Calibri"/>
          <w:sz w:val="18"/>
          <w:szCs w:val="18"/>
          <w:lang w:eastAsia="ar-SA"/>
        </w:rPr>
      </w:pPr>
    </w:p>
    <w:p w14:paraId="23A863D7" w14:textId="77777777" w:rsidR="00AF5B72" w:rsidRDefault="00000000">
      <w:pPr>
        <w:spacing w:line="240" w:lineRule="auto"/>
        <w:jc w:val="center"/>
        <w:rPr>
          <w:rFonts w:ascii="Calibri" w:eastAsia="Times New Roman" w:hAnsi="Calibri" w:cs="Calibri"/>
          <w:b/>
          <w:sz w:val="18"/>
          <w:szCs w:val="18"/>
          <w:lang w:eastAsia="ar-SA"/>
        </w:rPr>
      </w:pPr>
      <w:r>
        <w:rPr>
          <w:rFonts w:ascii="Calibri" w:eastAsia="Times New Roman" w:hAnsi="Calibri" w:cs="Calibri"/>
          <w:b/>
          <w:sz w:val="18"/>
          <w:szCs w:val="18"/>
          <w:lang w:eastAsia="ar-SA"/>
        </w:rPr>
        <w:t>§ 11</w:t>
      </w:r>
    </w:p>
    <w:p w14:paraId="0E0AFC5C" w14:textId="77777777" w:rsidR="00AF5B72" w:rsidRDefault="00000000">
      <w:p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 xml:space="preserve">Decyzje w sprawach nieuregulowanych w Regulaminie oraz w sytuacjach spornych podejmuje kierownik Centrum. </w:t>
      </w:r>
    </w:p>
    <w:p w14:paraId="56801350" w14:textId="77777777" w:rsidR="00AF5B72" w:rsidRDefault="00AF5B72">
      <w:pPr>
        <w:spacing w:line="240" w:lineRule="auto"/>
        <w:jc w:val="center"/>
        <w:rPr>
          <w:rFonts w:ascii="Calibri" w:eastAsia="Times New Roman" w:hAnsi="Calibri" w:cs="Calibri"/>
          <w:sz w:val="18"/>
          <w:szCs w:val="18"/>
          <w:lang w:eastAsia="ar-SA"/>
        </w:rPr>
      </w:pPr>
    </w:p>
    <w:p w14:paraId="0A71BF41" w14:textId="77777777" w:rsidR="00AF5B72" w:rsidRDefault="00000000">
      <w:pPr>
        <w:spacing w:line="240" w:lineRule="auto"/>
        <w:jc w:val="center"/>
        <w:rPr>
          <w:rFonts w:ascii="Calibri" w:eastAsia="Times New Roman" w:hAnsi="Calibri" w:cs="Calibri"/>
          <w:b/>
          <w:sz w:val="18"/>
          <w:szCs w:val="18"/>
          <w:lang w:eastAsia="ar-SA"/>
        </w:rPr>
      </w:pPr>
      <w:r>
        <w:rPr>
          <w:rFonts w:ascii="Calibri" w:eastAsia="Times New Roman" w:hAnsi="Calibri" w:cs="Calibri"/>
          <w:b/>
          <w:sz w:val="18"/>
          <w:szCs w:val="18"/>
          <w:lang w:eastAsia="ar-SA"/>
        </w:rPr>
        <w:t>§ 12</w:t>
      </w:r>
    </w:p>
    <w:p w14:paraId="48C2D643" w14:textId="77777777" w:rsidR="00AF5B72" w:rsidRDefault="00000000">
      <w:pPr>
        <w:spacing w:line="240" w:lineRule="auto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 xml:space="preserve">W sprawach nieuregulowanych w niniejszym Regulaminie zastosowanie mają przepisy ustawy z dnia 13 czerwca 2003r. o </w:t>
      </w:r>
      <w:r>
        <w:rPr>
          <w:rFonts w:ascii="Calibri" w:eastAsia="Times New Roman" w:hAnsi="Calibri" w:cs="Calibri"/>
          <w:color w:val="auto"/>
          <w:sz w:val="18"/>
          <w:szCs w:val="18"/>
          <w:lang w:eastAsia="ar-SA"/>
        </w:rPr>
        <w:t>zatrudnieniu socjalnym (Dz. U. z 2022 r. nr 218 z późn.zm.)</w:t>
      </w:r>
    </w:p>
    <w:p w14:paraId="75A2A446" w14:textId="77777777" w:rsidR="00AF5B72" w:rsidRDefault="00AF5B72">
      <w:pPr>
        <w:spacing w:line="240" w:lineRule="auto"/>
        <w:rPr>
          <w:rFonts w:ascii="Calibri" w:eastAsia="Times New Roman" w:hAnsi="Calibri" w:cs="Calibri"/>
          <w:b/>
          <w:sz w:val="18"/>
          <w:szCs w:val="18"/>
          <w:lang w:eastAsia="ar-SA"/>
        </w:rPr>
      </w:pPr>
    </w:p>
    <w:p w14:paraId="7B850CC2" w14:textId="77777777" w:rsidR="00AF5B72" w:rsidRDefault="00000000">
      <w:pPr>
        <w:spacing w:line="240" w:lineRule="auto"/>
        <w:jc w:val="center"/>
        <w:rPr>
          <w:rFonts w:ascii="Calibri" w:eastAsia="Times New Roman" w:hAnsi="Calibri" w:cs="Calibri"/>
          <w:b/>
          <w:sz w:val="18"/>
          <w:szCs w:val="18"/>
          <w:lang w:eastAsia="ar-SA"/>
        </w:rPr>
      </w:pPr>
      <w:r>
        <w:rPr>
          <w:rFonts w:ascii="Calibri" w:eastAsia="Times New Roman" w:hAnsi="Calibri" w:cs="Calibri"/>
          <w:b/>
          <w:sz w:val="18"/>
          <w:szCs w:val="18"/>
          <w:lang w:eastAsia="ar-SA"/>
        </w:rPr>
        <w:t>§ 13</w:t>
      </w:r>
    </w:p>
    <w:p w14:paraId="3A476E15" w14:textId="77777777" w:rsidR="00AF5B72" w:rsidRDefault="00000000">
      <w:pPr>
        <w:spacing w:line="240" w:lineRule="auto"/>
        <w:jc w:val="center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Zmiany regulaminu wymagają formy pisemnej.</w:t>
      </w:r>
    </w:p>
    <w:p w14:paraId="6156DBFE" w14:textId="77777777" w:rsidR="00AF5B72" w:rsidRDefault="00AF5B72">
      <w:pPr>
        <w:spacing w:line="240" w:lineRule="auto"/>
        <w:jc w:val="center"/>
        <w:rPr>
          <w:rFonts w:ascii="Calibri" w:eastAsia="Times New Roman" w:hAnsi="Calibri" w:cs="Calibri"/>
          <w:sz w:val="18"/>
          <w:szCs w:val="18"/>
          <w:lang w:eastAsia="ar-SA"/>
        </w:rPr>
      </w:pPr>
    </w:p>
    <w:p w14:paraId="5C427A3C" w14:textId="77777777" w:rsidR="00AF5B72" w:rsidRDefault="00000000">
      <w:pPr>
        <w:spacing w:line="240" w:lineRule="auto"/>
        <w:jc w:val="center"/>
        <w:rPr>
          <w:rFonts w:ascii="Calibri" w:eastAsia="Times New Roman" w:hAnsi="Calibri" w:cs="Calibri"/>
          <w:b/>
          <w:sz w:val="18"/>
          <w:szCs w:val="18"/>
          <w:lang w:eastAsia="ar-SA"/>
        </w:rPr>
      </w:pPr>
      <w:r>
        <w:rPr>
          <w:rFonts w:ascii="Calibri" w:eastAsia="Times New Roman" w:hAnsi="Calibri" w:cs="Calibri"/>
          <w:b/>
          <w:sz w:val="18"/>
          <w:szCs w:val="18"/>
          <w:lang w:eastAsia="ar-SA"/>
        </w:rPr>
        <w:t>§ 14</w:t>
      </w:r>
    </w:p>
    <w:p w14:paraId="7D583D44" w14:textId="32BA0C2D" w:rsidR="00AF5B72" w:rsidRDefault="00000000">
      <w:pPr>
        <w:spacing w:line="240" w:lineRule="auto"/>
        <w:jc w:val="center"/>
        <w:rPr>
          <w:rFonts w:ascii="Calibri" w:eastAsia="Times New Roman" w:hAnsi="Calibri" w:cs="Calibri"/>
          <w:sz w:val="18"/>
          <w:szCs w:val="18"/>
          <w:lang w:eastAsia="ar-SA"/>
        </w:rPr>
      </w:pPr>
      <w:r>
        <w:rPr>
          <w:rFonts w:ascii="Calibri" w:eastAsia="Times New Roman" w:hAnsi="Calibri" w:cs="Calibri"/>
          <w:sz w:val="18"/>
          <w:szCs w:val="18"/>
          <w:lang w:eastAsia="ar-SA"/>
        </w:rPr>
        <w:t>Regulamin wchodzi w życie z dniem 01.06.202</w:t>
      </w:r>
      <w:r w:rsidR="00C861EE">
        <w:rPr>
          <w:rFonts w:ascii="Calibri" w:eastAsia="Times New Roman" w:hAnsi="Calibri" w:cs="Calibri"/>
          <w:sz w:val="18"/>
          <w:szCs w:val="18"/>
          <w:lang w:eastAsia="ar-SA"/>
        </w:rPr>
        <w:t>5</w:t>
      </w:r>
      <w:r>
        <w:rPr>
          <w:rFonts w:ascii="Calibri" w:eastAsia="Times New Roman" w:hAnsi="Calibri" w:cs="Calibri"/>
          <w:sz w:val="18"/>
          <w:szCs w:val="18"/>
          <w:lang w:eastAsia="ar-SA"/>
        </w:rPr>
        <w:t xml:space="preserve">  roku.</w:t>
      </w:r>
    </w:p>
    <w:p w14:paraId="3D334201" w14:textId="77777777" w:rsidR="00AF5B72" w:rsidRDefault="00AF5B72">
      <w:pPr>
        <w:spacing w:line="240" w:lineRule="auto"/>
        <w:jc w:val="center"/>
        <w:rPr>
          <w:rFonts w:ascii="Calibri" w:eastAsia="Times New Roman" w:hAnsi="Calibri" w:cs="Calibri"/>
          <w:sz w:val="18"/>
          <w:szCs w:val="18"/>
          <w:lang w:eastAsia="ar-SA"/>
        </w:rPr>
      </w:pPr>
    </w:p>
    <w:p w14:paraId="7277F435" w14:textId="77777777" w:rsidR="00AF5B72" w:rsidRDefault="00AF5B72">
      <w:pPr>
        <w:rPr>
          <w:rFonts w:ascii="Calibri" w:hAnsi="Calibri" w:cs="Calibri"/>
          <w:sz w:val="18"/>
          <w:szCs w:val="18"/>
        </w:rPr>
      </w:pPr>
    </w:p>
    <w:p w14:paraId="7EE078E8" w14:textId="77777777" w:rsidR="00AF5B72" w:rsidRDefault="00000000">
      <w:pPr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Zapoznałem się z powyższym regulaminem i akceptuję jego warunki</w:t>
      </w:r>
    </w:p>
    <w:p w14:paraId="048B4C9A" w14:textId="77777777" w:rsidR="00AF5B72" w:rsidRDefault="00AF5B72">
      <w:pPr>
        <w:rPr>
          <w:rFonts w:ascii="Calibri" w:hAnsi="Calibri" w:cs="Calibri"/>
          <w:sz w:val="18"/>
          <w:szCs w:val="18"/>
        </w:rPr>
      </w:pPr>
    </w:p>
    <w:p w14:paraId="7736EEE1" w14:textId="77777777" w:rsidR="00682680" w:rsidRDefault="00682680">
      <w:pPr>
        <w:rPr>
          <w:rFonts w:ascii="Calibri" w:hAnsi="Calibri" w:cs="Calibri"/>
          <w:sz w:val="18"/>
          <w:szCs w:val="18"/>
        </w:rPr>
      </w:pPr>
    </w:p>
    <w:p w14:paraId="21EB622A" w14:textId="77777777" w:rsidR="00682680" w:rsidRDefault="00682680">
      <w:pPr>
        <w:rPr>
          <w:rFonts w:ascii="Calibri" w:hAnsi="Calibri" w:cs="Calibri"/>
          <w:sz w:val="18"/>
          <w:szCs w:val="18"/>
        </w:rPr>
      </w:pPr>
    </w:p>
    <w:p w14:paraId="6F066E35" w14:textId="73340AA4" w:rsidR="00AF5B72" w:rsidRDefault="00000000" w:rsidP="00C861EE">
      <w:pPr>
        <w:spacing w:line="240" w:lineRule="auto"/>
        <w:jc w:val="left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Kolno</w:t>
      </w:r>
      <w:r w:rsidR="00C861EE">
        <w:rPr>
          <w:rFonts w:ascii="Calibri" w:hAnsi="Calibri" w:cs="Calibri"/>
          <w:sz w:val="18"/>
          <w:szCs w:val="18"/>
        </w:rPr>
        <w:t xml:space="preserve"> </w:t>
      </w:r>
      <w:r>
        <w:rPr>
          <w:rFonts w:ascii="Calibri" w:hAnsi="Calibri" w:cs="Calibri"/>
          <w:sz w:val="18"/>
          <w:szCs w:val="18"/>
        </w:rPr>
        <w:t>dn. ……………………………                                                           …………………….……………………….</w:t>
      </w:r>
    </w:p>
    <w:p w14:paraId="5BF069A6" w14:textId="42EA103F" w:rsidR="00AF5B72" w:rsidRPr="00682680" w:rsidRDefault="00000000" w:rsidP="00682680">
      <w:pPr>
        <w:spacing w:line="240" w:lineRule="auto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                                                                                                                     Podpis</w:t>
      </w:r>
      <w:r w:rsidR="00C861EE">
        <w:rPr>
          <w:rFonts w:ascii="Calibri" w:hAnsi="Calibri" w:cs="Calibri"/>
          <w:sz w:val="18"/>
          <w:szCs w:val="18"/>
        </w:rPr>
        <w:t xml:space="preserve"> </w:t>
      </w:r>
      <w:r>
        <w:rPr>
          <w:rFonts w:ascii="Calibri" w:hAnsi="Calibri" w:cs="Calibri"/>
          <w:sz w:val="18"/>
          <w:szCs w:val="18"/>
        </w:rPr>
        <w:t>czytelny uczestnika</w:t>
      </w:r>
    </w:p>
    <w:sectPr w:rsidR="00AF5B72" w:rsidRPr="00682680" w:rsidSect="008D54BC">
      <w:headerReference w:type="even" r:id="rId8"/>
      <w:headerReference w:type="default" r:id="rId9"/>
      <w:footerReference w:type="default" r:id="rId10"/>
      <w:headerReference w:type="first" r:id="rId11"/>
      <w:type w:val="continuous"/>
      <w:pgSz w:w="16838" w:h="11906" w:orient="landscape"/>
      <w:pgMar w:top="1247" w:right="567" w:bottom="1418" w:left="567" w:header="0" w:footer="0" w:gutter="0"/>
      <w:cols w:num="2" w:space="708"/>
      <w:formProt w:val="0"/>
      <w:docGrid w:linePitch="381" w:charSpace="-819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8851FB" w14:textId="77777777" w:rsidR="000725D9" w:rsidRDefault="000725D9">
      <w:pPr>
        <w:spacing w:line="240" w:lineRule="auto"/>
      </w:pPr>
      <w:r>
        <w:separator/>
      </w:r>
    </w:p>
  </w:endnote>
  <w:endnote w:type="continuationSeparator" w:id="0">
    <w:p w14:paraId="5A6DB779" w14:textId="77777777" w:rsidR="000725D9" w:rsidRDefault="000725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rlito">
    <w:altName w:val="Calibri"/>
    <w:charset w:val="00"/>
    <w:family w:val="swiss"/>
    <w:pitch w:val="variable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2F5E1" w14:textId="77777777" w:rsidR="002F1D63" w:rsidRDefault="002F1D63" w:rsidP="002F1D63">
    <w:pPr>
      <w:ind w:firstLine="0"/>
    </w:pPr>
    <w:bookmarkStart w:id="2" w:name="_Hlk200010472"/>
    <w:r w:rsidRPr="00A64809">
      <w:rPr>
        <w:rFonts w:ascii="Tahoma" w:hAnsi="Tahoma" w:cs="Tahoma"/>
        <w:noProof/>
        <w:sz w:val="16"/>
        <w:szCs w:val="16"/>
      </w:rPr>
      <w:drawing>
        <wp:anchor distT="0" distB="0" distL="0" distR="0" simplePos="0" relativeHeight="251659264" behindDoc="1" locked="0" layoutInCell="0" allowOverlap="1" wp14:anchorId="76E06590" wp14:editId="19A53363">
          <wp:simplePos x="0" y="0"/>
          <wp:positionH relativeFrom="margin">
            <wp:posOffset>413558</wp:posOffset>
          </wp:positionH>
          <wp:positionV relativeFrom="paragraph">
            <wp:posOffset>151072</wp:posOffset>
          </wp:positionV>
          <wp:extent cx="697285" cy="697285"/>
          <wp:effectExtent l="0" t="0" r="0" b="0"/>
          <wp:wrapNone/>
          <wp:docPr id="343331300" name="Obraz 343331300" descr="Obraz zawierający tekst, clipart, Grafika, projekt graficzny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3331300" name="Obraz 343331300" descr="Obraz zawierający tekst, clipart, Grafika, projekt graficzny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7285" cy="697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0288" behindDoc="1" locked="0" layoutInCell="0" allowOverlap="1" wp14:anchorId="71B109FE" wp14:editId="2FD95BD9">
          <wp:simplePos x="0" y="0"/>
          <wp:positionH relativeFrom="margin">
            <wp:posOffset>5343006</wp:posOffset>
          </wp:positionH>
          <wp:positionV relativeFrom="paragraph">
            <wp:posOffset>149687</wp:posOffset>
          </wp:positionV>
          <wp:extent cx="697285" cy="697285"/>
          <wp:effectExtent l="0" t="0" r="0" b="0"/>
          <wp:wrapNone/>
          <wp:docPr id="11735488" name="Obraz 11735488" descr="Obraz zawierający tekst, clipart, Grafika, projekt graficzny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35488" name="Obraz 11735488" descr="Obraz zawierający tekst, clipart, Grafika, projekt graficzny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7285" cy="697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24"/>
      <w:gridCol w:w="7725"/>
    </w:tblGrid>
    <w:tr w:rsidR="002F1D63" w:rsidRPr="002F1D63" w14:paraId="58C41EDA" w14:textId="77777777" w:rsidTr="00800755">
      <w:trPr>
        <w:trHeight w:val="68"/>
      </w:trPr>
      <w:tc>
        <w:tcPr>
          <w:tcW w:w="7724" w:type="dxa"/>
        </w:tcPr>
        <w:p w14:paraId="38FFA90E" w14:textId="77777777" w:rsidR="002F1D63" w:rsidRPr="00A64809" w:rsidRDefault="002F1D63" w:rsidP="002F1D63">
          <w:pPr>
            <w:spacing w:beforeAutospacing="1" w:afterAutospacing="1" w:line="276" w:lineRule="auto"/>
            <w:contextualSpacing/>
            <w:jc w:val="center"/>
            <w:rPr>
              <w:rFonts w:ascii="Tahoma" w:hAnsi="Tahoma" w:cs="Tahoma"/>
              <w:iCs/>
              <w:sz w:val="16"/>
              <w:szCs w:val="16"/>
            </w:rPr>
          </w:pPr>
          <w:bookmarkStart w:id="3" w:name="_Hlk198551467"/>
          <w:bookmarkStart w:id="4" w:name="_Hlk198551468"/>
          <w:bookmarkStart w:id="5" w:name="_Hlk198551603"/>
          <w:bookmarkStart w:id="6" w:name="_Hlk198551604"/>
          <w:bookmarkStart w:id="7" w:name="_Hlk198551870"/>
          <w:bookmarkStart w:id="8" w:name="_Hlk198551871"/>
          <w:bookmarkStart w:id="9" w:name="_Hlk198551947"/>
          <w:bookmarkStart w:id="10" w:name="_Hlk198551948"/>
          <w:bookmarkStart w:id="11" w:name="_Hlk198552107"/>
          <w:bookmarkStart w:id="12" w:name="_Hlk198552108"/>
          <w:bookmarkStart w:id="13" w:name="_Hlk198553158"/>
          <w:bookmarkStart w:id="14" w:name="_Hlk198553159"/>
          <w:bookmarkStart w:id="15" w:name="_Hlk198553340"/>
          <w:bookmarkStart w:id="16" w:name="_Hlk198553341"/>
          <w:r w:rsidRPr="00A64809">
            <w:rPr>
              <w:rFonts w:ascii="Tahoma" w:hAnsi="Tahoma" w:cs="Tahoma"/>
              <w:b/>
              <w:iCs/>
              <w:sz w:val="16"/>
              <w:szCs w:val="16"/>
            </w:rPr>
            <w:t>Centrum Integracji Społecznej FALA w Kolnie</w:t>
          </w:r>
          <w:r w:rsidRPr="00A64809">
            <w:rPr>
              <w:rFonts w:ascii="Tahoma" w:hAnsi="Tahoma" w:cs="Tahoma"/>
              <w:iCs/>
              <w:sz w:val="16"/>
              <w:szCs w:val="16"/>
            </w:rPr>
            <w:t xml:space="preserve">, </w:t>
          </w:r>
        </w:p>
        <w:p w14:paraId="430562A4" w14:textId="77777777" w:rsidR="002F1D63" w:rsidRPr="00A64809" w:rsidRDefault="002F1D63" w:rsidP="002F1D63">
          <w:pPr>
            <w:spacing w:beforeAutospacing="1" w:afterAutospacing="1" w:line="276" w:lineRule="auto"/>
            <w:contextualSpacing/>
            <w:jc w:val="center"/>
            <w:rPr>
              <w:rFonts w:ascii="Tahoma" w:hAnsi="Tahoma" w:cs="Tahoma"/>
              <w:iCs/>
              <w:sz w:val="16"/>
              <w:szCs w:val="16"/>
            </w:rPr>
          </w:pPr>
          <w:r w:rsidRPr="00A64809">
            <w:rPr>
              <w:rFonts w:ascii="Tahoma" w:hAnsi="Tahoma" w:cs="Tahoma"/>
              <w:iCs/>
              <w:sz w:val="16"/>
              <w:szCs w:val="16"/>
            </w:rPr>
            <w:t xml:space="preserve">                       jest prowadzone przez </w:t>
          </w:r>
          <w:r w:rsidRPr="00A64809">
            <w:rPr>
              <w:rFonts w:ascii="Tahoma" w:hAnsi="Tahoma" w:cs="Tahoma"/>
              <w:b/>
              <w:bCs/>
              <w:iCs/>
              <w:sz w:val="16"/>
              <w:szCs w:val="16"/>
            </w:rPr>
            <w:t>Fundację FALA</w:t>
          </w:r>
          <w:r w:rsidRPr="00A64809">
            <w:rPr>
              <w:rFonts w:ascii="Tahoma" w:hAnsi="Tahoma" w:cs="Tahoma"/>
              <w:iCs/>
              <w:sz w:val="16"/>
              <w:szCs w:val="16"/>
            </w:rPr>
            <w:t>, ul. Wojska Polskiego 2, 18-500 Kolno</w:t>
          </w:r>
        </w:p>
        <w:p w14:paraId="40A5FE47" w14:textId="77777777" w:rsidR="002F1D63" w:rsidRPr="00B37CD6" w:rsidRDefault="002F1D63" w:rsidP="002F1D63">
          <w:pPr>
            <w:spacing w:beforeAutospacing="1" w:afterAutospacing="1" w:line="276" w:lineRule="auto"/>
            <w:contextualSpacing/>
            <w:jc w:val="center"/>
            <w:rPr>
              <w:rFonts w:ascii="Tahoma" w:hAnsi="Tahoma" w:cs="Tahoma"/>
              <w:iCs/>
              <w:sz w:val="16"/>
              <w:szCs w:val="16"/>
            </w:rPr>
          </w:pPr>
          <w:r w:rsidRPr="00B37CD6">
            <w:rPr>
              <w:rFonts w:ascii="Tahoma" w:hAnsi="Tahoma" w:cs="Tahoma"/>
              <w:iCs/>
              <w:sz w:val="16"/>
              <w:szCs w:val="16"/>
            </w:rPr>
            <w:t xml:space="preserve">KRS – </w:t>
          </w:r>
          <w:r w:rsidRPr="00B37CD6">
            <w:rPr>
              <w:rFonts w:ascii="Tahoma" w:hAnsi="Tahoma" w:cs="Tahoma"/>
              <w:sz w:val="16"/>
              <w:szCs w:val="16"/>
            </w:rPr>
            <w:t>0001167428</w:t>
          </w:r>
          <w:r w:rsidRPr="00B37CD6">
            <w:rPr>
              <w:rFonts w:ascii="Tahoma" w:hAnsi="Tahoma" w:cs="Tahoma"/>
              <w:iCs/>
              <w:sz w:val="16"/>
              <w:szCs w:val="16"/>
            </w:rPr>
            <w:t xml:space="preserve">, NIP- </w:t>
          </w:r>
          <w:r w:rsidRPr="00B37CD6">
            <w:rPr>
              <w:rFonts w:ascii="Tahoma" w:hAnsi="Tahoma" w:cs="Tahoma"/>
              <w:sz w:val="16"/>
              <w:szCs w:val="16"/>
            </w:rPr>
            <w:t>2910235994</w:t>
          </w:r>
          <w:r w:rsidRPr="00B37CD6">
            <w:rPr>
              <w:rFonts w:ascii="Tahoma" w:hAnsi="Tahoma" w:cs="Tahoma"/>
              <w:iCs/>
              <w:sz w:val="16"/>
              <w:szCs w:val="16"/>
            </w:rPr>
            <w:t xml:space="preserve">, REGON- </w:t>
          </w:r>
          <w:r w:rsidRPr="00B37CD6">
            <w:rPr>
              <w:rFonts w:ascii="Tahoma" w:hAnsi="Tahoma" w:cs="Tahoma"/>
              <w:sz w:val="16"/>
              <w:szCs w:val="16"/>
            </w:rPr>
            <w:t>541463600</w:t>
          </w:r>
          <w:r w:rsidRPr="00B37CD6">
            <w:rPr>
              <w:rFonts w:ascii="Tahoma" w:hAnsi="Tahoma" w:cs="Tahoma"/>
              <w:iCs/>
              <w:sz w:val="16"/>
              <w:szCs w:val="16"/>
            </w:rPr>
            <w:t>,</w:t>
          </w:r>
        </w:p>
        <w:p w14:paraId="3B18B552" w14:textId="77777777" w:rsidR="002F1D63" w:rsidRPr="00424C26" w:rsidRDefault="002F1D63" w:rsidP="002F1D63">
          <w:pPr>
            <w:spacing w:beforeAutospacing="1" w:afterAutospacing="1" w:line="276" w:lineRule="auto"/>
            <w:contextualSpacing/>
            <w:jc w:val="center"/>
            <w:rPr>
              <w:rFonts w:asciiTheme="majorBidi" w:hAnsiTheme="majorBidi" w:cstheme="majorBidi"/>
              <w:sz w:val="18"/>
              <w:szCs w:val="18"/>
              <w:lang w:val="en-US"/>
            </w:rPr>
          </w:pPr>
          <w:r w:rsidRPr="00A64809">
            <w:rPr>
              <w:rFonts w:ascii="Tahoma" w:hAnsi="Tahoma" w:cs="Tahoma"/>
              <w:iCs/>
              <w:sz w:val="16"/>
              <w:szCs w:val="16"/>
              <w:lang w:val="en-US"/>
            </w:rPr>
            <w:t xml:space="preserve">e-mail: </w:t>
          </w:r>
          <w:r w:rsidRPr="00A64809">
            <w:rPr>
              <w:rFonts w:ascii="Tahoma" w:hAnsi="Tahoma" w:cs="Tahoma"/>
              <w:sz w:val="16"/>
              <w:szCs w:val="16"/>
              <w:lang w:val="en-US"/>
            </w:rPr>
            <w:t>biuro.fundacjafala@gmail.com</w:t>
          </w:r>
          <w:r w:rsidRPr="00A64809">
            <w:rPr>
              <w:rFonts w:ascii="Tahoma" w:hAnsi="Tahoma" w:cs="Tahoma"/>
              <w:iCs/>
              <w:sz w:val="16"/>
              <w:szCs w:val="16"/>
              <w:lang w:val="en-US"/>
            </w:rPr>
            <w:t>, tel. 572 206 700</w:t>
          </w:r>
          <w:bookmarkEnd w:id="3"/>
          <w:bookmarkEnd w:id="4"/>
          <w:bookmarkEnd w:id="5"/>
          <w:bookmarkEnd w:id="6"/>
          <w:bookmarkEnd w:id="7"/>
          <w:bookmarkEnd w:id="8"/>
          <w:bookmarkEnd w:id="9"/>
          <w:bookmarkEnd w:id="10"/>
          <w:bookmarkEnd w:id="11"/>
          <w:bookmarkEnd w:id="12"/>
          <w:bookmarkEnd w:id="13"/>
          <w:bookmarkEnd w:id="14"/>
          <w:bookmarkEnd w:id="15"/>
          <w:bookmarkEnd w:id="16"/>
        </w:p>
      </w:tc>
      <w:tc>
        <w:tcPr>
          <w:tcW w:w="7725" w:type="dxa"/>
        </w:tcPr>
        <w:p w14:paraId="3DF0E83A" w14:textId="77777777" w:rsidR="002F1D63" w:rsidRPr="00A64809" w:rsidRDefault="002F1D63" w:rsidP="002F1D63">
          <w:pPr>
            <w:spacing w:beforeAutospacing="1" w:afterAutospacing="1" w:line="276" w:lineRule="auto"/>
            <w:contextualSpacing/>
            <w:jc w:val="center"/>
            <w:rPr>
              <w:rFonts w:ascii="Tahoma" w:hAnsi="Tahoma" w:cs="Tahoma"/>
              <w:iCs/>
              <w:sz w:val="16"/>
              <w:szCs w:val="16"/>
            </w:rPr>
          </w:pPr>
          <w:r>
            <w:rPr>
              <w:rFonts w:cstheme="majorBidi"/>
              <w:b/>
              <w:iCs/>
              <w:sz w:val="18"/>
              <w:szCs w:val="18"/>
            </w:rPr>
            <w:t>C</w:t>
          </w:r>
          <w:r w:rsidRPr="00A64809">
            <w:rPr>
              <w:rFonts w:ascii="Tahoma" w:hAnsi="Tahoma" w:cs="Tahoma"/>
              <w:b/>
              <w:iCs/>
              <w:sz w:val="16"/>
              <w:szCs w:val="16"/>
            </w:rPr>
            <w:t>entrum Integracji Społecznej FALA w Kolnie</w:t>
          </w:r>
          <w:r w:rsidRPr="00A64809">
            <w:rPr>
              <w:rFonts w:ascii="Tahoma" w:hAnsi="Tahoma" w:cs="Tahoma"/>
              <w:iCs/>
              <w:sz w:val="16"/>
              <w:szCs w:val="16"/>
            </w:rPr>
            <w:t xml:space="preserve">, </w:t>
          </w:r>
        </w:p>
        <w:p w14:paraId="5E09BFF3" w14:textId="77777777" w:rsidR="002F1D63" w:rsidRPr="00A64809" w:rsidRDefault="002F1D63" w:rsidP="002F1D63">
          <w:pPr>
            <w:spacing w:beforeAutospacing="1" w:afterAutospacing="1" w:line="276" w:lineRule="auto"/>
            <w:contextualSpacing/>
            <w:jc w:val="center"/>
            <w:rPr>
              <w:rFonts w:ascii="Tahoma" w:hAnsi="Tahoma" w:cs="Tahoma"/>
              <w:iCs/>
              <w:sz w:val="16"/>
              <w:szCs w:val="16"/>
            </w:rPr>
          </w:pPr>
          <w:r w:rsidRPr="00A64809">
            <w:rPr>
              <w:rFonts w:ascii="Tahoma" w:hAnsi="Tahoma" w:cs="Tahoma"/>
              <w:iCs/>
              <w:sz w:val="16"/>
              <w:szCs w:val="16"/>
            </w:rPr>
            <w:t xml:space="preserve">                       jest prowadzone przez </w:t>
          </w:r>
          <w:r w:rsidRPr="00A64809">
            <w:rPr>
              <w:rFonts w:ascii="Tahoma" w:hAnsi="Tahoma" w:cs="Tahoma"/>
              <w:b/>
              <w:bCs/>
              <w:iCs/>
              <w:sz w:val="16"/>
              <w:szCs w:val="16"/>
            </w:rPr>
            <w:t>Fundację FALA</w:t>
          </w:r>
          <w:r w:rsidRPr="00A64809">
            <w:rPr>
              <w:rFonts w:ascii="Tahoma" w:hAnsi="Tahoma" w:cs="Tahoma"/>
              <w:iCs/>
              <w:sz w:val="16"/>
              <w:szCs w:val="16"/>
            </w:rPr>
            <w:t>, ul. Wojska Polskiego 2, 18-500 Kolno</w:t>
          </w:r>
        </w:p>
        <w:p w14:paraId="3715C709" w14:textId="77777777" w:rsidR="002F1D63" w:rsidRPr="00B37CD6" w:rsidRDefault="002F1D63" w:rsidP="002F1D63">
          <w:pPr>
            <w:spacing w:beforeAutospacing="1" w:afterAutospacing="1" w:line="276" w:lineRule="auto"/>
            <w:contextualSpacing/>
            <w:jc w:val="center"/>
            <w:rPr>
              <w:rFonts w:ascii="Tahoma" w:hAnsi="Tahoma" w:cs="Tahoma"/>
              <w:iCs/>
              <w:sz w:val="16"/>
              <w:szCs w:val="16"/>
            </w:rPr>
          </w:pPr>
          <w:r w:rsidRPr="00B37CD6">
            <w:rPr>
              <w:rFonts w:ascii="Tahoma" w:hAnsi="Tahoma" w:cs="Tahoma"/>
              <w:iCs/>
              <w:sz w:val="16"/>
              <w:szCs w:val="16"/>
            </w:rPr>
            <w:t xml:space="preserve">KRS – </w:t>
          </w:r>
          <w:r w:rsidRPr="00B37CD6">
            <w:rPr>
              <w:rFonts w:ascii="Tahoma" w:hAnsi="Tahoma" w:cs="Tahoma"/>
              <w:sz w:val="16"/>
              <w:szCs w:val="16"/>
            </w:rPr>
            <w:t>0001167428</w:t>
          </w:r>
          <w:r w:rsidRPr="00B37CD6">
            <w:rPr>
              <w:rFonts w:ascii="Tahoma" w:hAnsi="Tahoma" w:cs="Tahoma"/>
              <w:iCs/>
              <w:sz w:val="16"/>
              <w:szCs w:val="16"/>
            </w:rPr>
            <w:t xml:space="preserve">, NIP- </w:t>
          </w:r>
          <w:r w:rsidRPr="00B37CD6">
            <w:rPr>
              <w:rFonts w:ascii="Tahoma" w:hAnsi="Tahoma" w:cs="Tahoma"/>
              <w:sz w:val="16"/>
              <w:szCs w:val="16"/>
            </w:rPr>
            <w:t>2910235994</w:t>
          </w:r>
          <w:r w:rsidRPr="00B37CD6">
            <w:rPr>
              <w:rFonts w:ascii="Tahoma" w:hAnsi="Tahoma" w:cs="Tahoma"/>
              <w:iCs/>
              <w:sz w:val="16"/>
              <w:szCs w:val="16"/>
            </w:rPr>
            <w:t xml:space="preserve">, REGON- </w:t>
          </w:r>
          <w:r w:rsidRPr="00B37CD6">
            <w:rPr>
              <w:rFonts w:ascii="Tahoma" w:hAnsi="Tahoma" w:cs="Tahoma"/>
              <w:sz w:val="16"/>
              <w:szCs w:val="16"/>
            </w:rPr>
            <w:t>541463600</w:t>
          </w:r>
          <w:r w:rsidRPr="00B37CD6">
            <w:rPr>
              <w:rFonts w:ascii="Tahoma" w:hAnsi="Tahoma" w:cs="Tahoma"/>
              <w:iCs/>
              <w:sz w:val="16"/>
              <w:szCs w:val="16"/>
            </w:rPr>
            <w:t>,</w:t>
          </w:r>
        </w:p>
        <w:p w14:paraId="5981847A" w14:textId="77777777" w:rsidR="002F1D63" w:rsidRPr="00424C26" w:rsidRDefault="002F1D63" w:rsidP="002F1D63">
          <w:pPr>
            <w:spacing w:beforeAutospacing="1" w:afterAutospacing="1" w:line="276" w:lineRule="auto"/>
            <w:contextualSpacing/>
            <w:jc w:val="center"/>
            <w:rPr>
              <w:rFonts w:asciiTheme="majorBidi" w:hAnsiTheme="majorBidi" w:cstheme="majorBidi"/>
              <w:sz w:val="18"/>
              <w:szCs w:val="18"/>
              <w:lang w:val="en-US"/>
            </w:rPr>
          </w:pPr>
          <w:r w:rsidRPr="00A64809">
            <w:rPr>
              <w:rFonts w:ascii="Tahoma" w:hAnsi="Tahoma" w:cs="Tahoma"/>
              <w:iCs/>
              <w:sz w:val="16"/>
              <w:szCs w:val="16"/>
              <w:lang w:val="en-US"/>
            </w:rPr>
            <w:t xml:space="preserve">e-mail: </w:t>
          </w:r>
          <w:r w:rsidRPr="00A64809">
            <w:rPr>
              <w:rFonts w:ascii="Tahoma" w:hAnsi="Tahoma" w:cs="Tahoma"/>
              <w:sz w:val="16"/>
              <w:szCs w:val="16"/>
              <w:lang w:val="en-US"/>
            </w:rPr>
            <w:t>biuro.fundacjafala@gmail.com</w:t>
          </w:r>
          <w:r w:rsidRPr="00A64809">
            <w:rPr>
              <w:rFonts w:ascii="Tahoma" w:hAnsi="Tahoma" w:cs="Tahoma"/>
              <w:iCs/>
              <w:sz w:val="16"/>
              <w:szCs w:val="16"/>
              <w:lang w:val="en-US"/>
            </w:rPr>
            <w:t>, tel. 572 206 700</w:t>
          </w:r>
        </w:p>
      </w:tc>
    </w:tr>
  </w:tbl>
  <w:bookmarkEnd w:id="2"/>
  <w:p w14:paraId="6E498C50" w14:textId="5462072E" w:rsidR="00AF5B72" w:rsidRPr="00424C26" w:rsidRDefault="00A64809" w:rsidP="00A64809">
    <w:pPr>
      <w:pStyle w:val="Stopka"/>
      <w:tabs>
        <w:tab w:val="clear" w:pos="4536"/>
        <w:tab w:val="clear" w:pos="9072"/>
        <w:tab w:val="left" w:pos="8465"/>
      </w:tabs>
      <w:ind w:firstLine="0"/>
      <w:rPr>
        <w:lang w:val="en-US"/>
      </w:rPr>
    </w:pPr>
    <w:r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E5BE29" w14:textId="77777777" w:rsidR="000725D9" w:rsidRDefault="000725D9">
      <w:pPr>
        <w:rPr>
          <w:sz w:val="12"/>
        </w:rPr>
      </w:pPr>
      <w:r>
        <w:separator/>
      </w:r>
    </w:p>
  </w:footnote>
  <w:footnote w:type="continuationSeparator" w:id="0">
    <w:p w14:paraId="02CDDB9E" w14:textId="77777777" w:rsidR="000725D9" w:rsidRDefault="000725D9">
      <w:pPr>
        <w:rPr>
          <w:sz w:val="12"/>
        </w:rPr>
      </w:pPr>
      <w:r>
        <w:continuationSeparator/>
      </w:r>
    </w:p>
  </w:footnote>
  <w:footnote w:id="1">
    <w:p w14:paraId="38D6A5BE" w14:textId="77777777" w:rsidR="00AF5B72" w:rsidRDefault="00000000">
      <w:pPr>
        <w:pStyle w:val="Tekstprzypisudolnego"/>
        <w:jc w:val="both"/>
        <w:rPr>
          <w:sz w:val="16"/>
          <w:szCs w:val="16"/>
        </w:rPr>
      </w:pPr>
      <w:r>
        <w:rPr>
          <w:rStyle w:val="Znakiprzypiswdolnych"/>
        </w:rPr>
        <w:footnoteRef/>
      </w:r>
      <w:r>
        <w:rPr>
          <w:sz w:val="16"/>
          <w:szCs w:val="16"/>
        </w:rPr>
        <w:t>Przez uporczywe naruszanie postanowień programu rozumie się nieprzestrzeganie regulaminu uczestnictwa</w:t>
      </w:r>
      <w:r>
        <w:rPr>
          <w:sz w:val="16"/>
          <w:szCs w:val="16"/>
        </w:rPr>
        <w:br/>
        <w:t xml:space="preserve"> w zajęciach organizowanych przez Centrum i niestosowanie się przez uczestnika do poleceń osób odpowiedzialnych za realizacje programu</w:t>
      </w:r>
    </w:p>
  </w:footnote>
  <w:footnote w:id="2">
    <w:p w14:paraId="1DA14D4E" w14:textId="77777777" w:rsidR="00AF5B72" w:rsidRDefault="00000000">
      <w:pPr>
        <w:pStyle w:val="Tekstprzypisudolnego"/>
        <w:jc w:val="both"/>
      </w:pPr>
      <w:r>
        <w:rPr>
          <w:rStyle w:val="Znakiprzypiswdolnych"/>
        </w:rPr>
        <w:footnoteRef/>
      </w:r>
      <w:r>
        <w:rPr>
          <w:sz w:val="16"/>
          <w:szCs w:val="16"/>
        </w:rPr>
        <w:t xml:space="preserve"> przez trwałe opuszczenie przez uczestnika zajęć w Centrum rozumie się nieusprawiedliwioną nieobecność trwającą 5 dni roboczych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679FA" w14:textId="77777777" w:rsidR="00AF5B72" w:rsidRDefault="00000000"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4E54C" w14:textId="77777777" w:rsidR="002F1D63" w:rsidRDefault="002F1D63" w:rsidP="002F1D63">
    <w:pPr>
      <w:pStyle w:val="Nagwek"/>
      <w:tabs>
        <w:tab w:val="clear" w:pos="4536"/>
        <w:tab w:val="clear" w:pos="9072"/>
        <w:tab w:val="left" w:pos="9162"/>
      </w:tabs>
      <w:spacing w:line="276" w:lineRule="auto"/>
      <w:ind w:firstLine="0"/>
      <w:rPr>
        <w:rFonts w:asciiTheme="majorBidi" w:hAnsiTheme="majorBidi" w:cstheme="majorBidi"/>
        <w:b/>
        <w:sz w:val="20"/>
        <w:szCs w:val="20"/>
      </w:rPr>
    </w:pPr>
    <w:bookmarkStart w:id="1" w:name="_Hlk200010732"/>
    <w:r>
      <w:rPr>
        <w:noProof/>
      </w:rPr>
      <w:drawing>
        <wp:anchor distT="0" distB="0" distL="0" distR="0" simplePos="0" relativeHeight="251656192" behindDoc="1" locked="0" layoutInCell="0" allowOverlap="1" wp14:anchorId="61CB02B3" wp14:editId="44336D89">
          <wp:simplePos x="0" y="0"/>
          <wp:positionH relativeFrom="margin">
            <wp:posOffset>828040</wp:posOffset>
          </wp:positionH>
          <wp:positionV relativeFrom="paragraph">
            <wp:posOffset>102235</wp:posOffset>
          </wp:positionV>
          <wp:extent cx="778510" cy="778510"/>
          <wp:effectExtent l="0" t="0" r="0" b="0"/>
          <wp:wrapNone/>
          <wp:docPr id="440680494" name="Obraz 440680494" descr="Obraz zawierający Grafika, tekst, Czcionka, projekt graficzny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0343503" name="Obraz 570343503" descr="Obraz zawierający Grafika, tekst, Czcionka, projekt graficzny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8510" cy="778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8240" behindDoc="1" locked="0" layoutInCell="0" allowOverlap="1" wp14:anchorId="03FDF8D0" wp14:editId="413F0773">
          <wp:simplePos x="0" y="0"/>
          <wp:positionH relativeFrom="margin">
            <wp:posOffset>5709920</wp:posOffset>
          </wp:positionH>
          <wp:positionV relativeFrom="paragraph">
            <wp:posOffset>101845</wp:posOffset>
          </wp:positionV>
          <wp:extent cx="778510" cy="778510"/>
          <wp:effectExtent l="0" t="0" r="0" b="0"/>
          <wp:wrapNone/>
          <wp:docPr id="878263112" name="Obraz 878263112" descr="Obraz zawierający Grafika, tekst, Czcionka, projekt graficzny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0343503" name="Obraz 570343503" descr="Obraz zawierający Grafika, tekst, Czcionka, projekt graficzny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8510" cy="778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theme="majorBidi"/>
        <w:b/>
        <w:sz w:val="20"/>
        <w:szCs w:val="20"/>
      </w:rPr>
      <w:t xml:space="preserve">                                                 </w:t>
    </w:r>
    <w:r>
      <w:rPr>
        <w:rFonts w:cstheme="majorBidi"/>
        <w:b/>
        <w:sz w:val="20"/>
        <w:szCs w:val="20"/>
      </w:rPr>
      <w:tab/>
    </w:r>
  </w:p>
  <w:p w14:paraId="2B1D799D" w14:textId="77777777" w:rsidR="002F1D63" w:rsidRDefault="002F1D63" w:rsidP="002F1D63">
    <w:pPr>
      <w:pStyle w:val="Nagwek"/>
      <w:tabs>
        <w:tab w:val="clear" w:pos="4536"/>
        <w:tab w:val="clear" w:pos="9072"/>
        <w:tab w:val="left" w:pos="9567"/>
      </w:tabs>
      <w:spacing w:line="276" w:lineRule="auto"/>
      <w:ind w:firstLine="0"/>
      <w:rPr>
        <w:rFonts w:asciiTheme="majorBidi" w:hAnsiTheme="majorBidi" w:cstheme="majorBidi"/>
        <w:color w:val="auto"/>
        <w:sz w:val="18"/>
        <w:szCs w:val="18"/>
      </w:rPr>
    </w:pPr>
    <w:r>
      <w:rPr>
        <w:rFonts w:cstheme="majorBidi"/>
        <w:b/>
        <w:sz w:val="20"/>
        <w:szCs w:val="20"/>
      </w:rPr>
      <w:t xml:space="preserve">                                                     </w:t>
    </w:r>
    <w:r>
      <w:rPr>
        <w:rFonts w:cstheme="majorBidi"/>
        <w:b/>
        <w:sz w:val="20"/>
        <w:szCs w:val="20"/>
      </w:rPr>
      <w:tab/>
    </w:r>
  </w:p>
  <w:tbl>
    <w:tblPr>
      <w:tblStyle w:val="Tabela-Siatka"/>
      <w:tblW w:w="15309" w:type="dxa"/>
      <w:tblInd w:w="108" w:type="dxa"/>
      <w:tblLayout w:type="fixed"/>
      <w:tblLook w:val="04A0" w:firstRow="1" w:lastRow="0" w:firstColumn="1" w:lastColumn="0" w:noHBand="0" w:noVBand="1"/>
    </w:tblPr>
    <w:tblGrid>
      <w:gridCol w:w="7654"/>
      <w:gridCol w:w="7655"/>
    </w:tblGrid>
    <w:tr w:rsidR="002F1D63" w14:paraId="4D0F5F62" w14:textId="77777777" w:rsidTr="00800755">
      <w:trPr>
        <w:trHeight w:val="709"/>
      </w:trPr>
      <w:tc>
        <w:tcPr>
          <w:tcW w:w="7654" w:type="dxa"/>
          <w:tcBorders>
            <w:top w:val="nil"/>
            <w:left w:val="nil"/>
            <w:bottom w:val="nil"/>
            <w:right w:val="nil"/>
          </w:tcBorders>
        </w:tcPr>
        <w:p w14:paraId="24CF502E" w14:textId="77777777" w:rsidR="002F1D63" w:rsidRPr="00A64809" w:rsidRDefault="002F1D63" w:rsidP="002F1D63">
          <w:pPr>
            <w:pStyle w:val="Nagwek"/>
            <w:spacing w:line="276" w:lineRule="auto"/>
            <w:ind w:firstLine="0"/>
            <w:jc w:val="center"/>
            <w:rPr>
              <w:rFonts w:ascii="Tahoma" w:hAnsi="Tahoma" w:cs="Tahoma"/>
              <w:b/>
              <w:sz w:val="16"/>
              <w:szCs w:val="16"/>
            </w:rPr>
          </w:pPr>
          <w:r>
            <w:rPr>
              <w:rFonts w:asciiTheme="majorBidi" w:hAnsiTheme="majorBidi" w:cstheme="majorBidi"/>
              <w:b/>
              <w:sz w:val="20"/>
              <w:szCs w:val="20"/>
            </w:rPr>
            <w:t xml:space="preserve">                                </w:t>
          </w:r>
          <w:r w:rsidRPr="00A64809">
            <w:rPr>
              <w:rFonts w:ascii="Tahoma" w:hAnsi="Tahoma" w:cs="Tahoma"/>
              <w:b/>
              <w:sz w:val="16"/>
              <w:szCs w:val="16"/>
            </w:rPr>
            <w:t>Centrum Integracji Społecznej FALA w Kolnie</w:t>
          </w:r>
        </w:p>
        <w:p w14:paraId="4043CDE0" w14:textId="77777777" w:rsidR="002F1D63" w:rsidRPr="00A64809" w:rsidRDefault="002F1D63" w:rsidP="002F1D63">
          <w:pPr>
            <w:pStyle w:val="Nagwek"/>
            <w:spacing w:line="276" w:lineRule="auto"/>
            <w:ind w:firstLine="0"/>
            <w:jc w:val="center"/>
            <w:rPr>
              <w:rFonts w:ascii="Tahoma" w:hAnsi="Tahoma" w:cs="Tahoma"/>
              <w:color w:val="000000" w:themeColor="text1"/>
              <w:sz w:val="16"/>
              <w:szCs w:val="16"/>
            </w:rPr>
          </w:pPr>
          <w:r w:rsidRPr="00A64809">
            <w:rPr>
              <w:rFonts w:ascii="Tahoma" w:hAnsi="Tahoma" w:cs="Tahoma"/>
              <w:color w:val="000000" w:themeColor="text1"/>
              <w:sz w:val="16"/>
              <w:szCs w:val="16"/>
            </w:rPr>
            <w:t xml:space="preserve">                  18-500 Kolno, ul. Wojska Polskiego 2</w:t>
          </w:r>
        </w:p>
        <w:p w14:paraId="043DEA10" w14:textId="77777777" w:rsidR="002F1D63" w:rsidRDefault="002F1D63" w:rsidP="002F1D63">
          <w:pPr>
            <w:pStyle w:val="Nagwek"/>
            <w:spacing w:line="276" w:lineRule="auto"/>
            <w:ind w:firstLine="0"/>
            <w:rPr>
              <w:rFonts w:asciiTheme="majorBidi" w:hAnsiTheme="majorBidi" w:cstheme="majorBidi"/>
              <w:color w:val="auto"/>
              <w:sz w:val="18"/>
              <w:szCs w:val="18"/>
            </w:rPr>
          </w:pPr>
          <w:r w:rsidRPr="00A64809">
            <w:rPr>
              <w:rFonts w:ascii="Tahoma" w:hAnsi="Tahoma" w:cs="Tahoma"/>
              <w:color w:val="auto"/>
              <w:sz w:val="16"/>
              <w:szCs w:val="16"/>
            </w:rPr>
            <w:t xml:space="preserve">                                        </w:t>
          </w:r>
          <w:r>
            <w:rPr>
              <w:rFonts w:ascii="Tahoma" w:hAnsi="Tahoma" w:cs="Tahoma"/>
              <w:color w:val="auto"/>
              <w:sz w:val="16"/>
              <w:szCs w:val="16"/>
            </w:rPr>
            <w:t xml:space="preserve">            </w:t>
          </w:r>
          <w:r w:rsidRPr="00A64809">
            <w:rPr>
              <w:rFonts w:ascii="Tahoma" w:hAnsi="Tahoma" w:cs="Tahoma"/>
              <w:color w:val="auto"/>
              <w:sz w:val="16"/>
              <w:szCs w:val="16"/>
            </w:rPr>
            <w:t>Email</w:t>
          </w:r>
          <w:r>
            <w:rPr>
              <w:rFonts w:ascii="Tahoma" w:hAnsi="Tahoma" w:cs="Tahoma"/>
              <w:color w:val="auto"/>
              <w:sz w:val="16"/>
              <w:szCs w:val="16"/>
            </w:rPr>
            <w:t xml:space="preserve"> </w:t>
          </w:r>
          <w:r w:rsidRPr="00A64809">
            <w:rPr>
              <w:rFonts w:ascii="Tahoma" w:hAnsi="Tahoma" w:cs="Tahoma"/>
              <w:color w:val="auto"/>
              <w:sz w:val="16"/>
              <w:szCs w:val="16"/>
            </w:rPr>
            <w:t xml:space="preserve">: </w:t>
          </w:r>
          <w:r w:rsidRPr="00A64809">
            <w:rPr>
              <w:rFonts w:ascii="Tahoma" w:hAnsi="Tahoma" w:cs="Tahoma"/>
              <w:sz w:val="16"/>
              <w:szCs w:val="16"/>
            </w:rPr>
            <w:t>biuro.fundacjafala@gmail.com</w:t>
          </w:r>
          <w:r w:rsidRPr="00A64809">
            <w:rPr>
              <w:rFonts w:ascii="Tahoma" w:hAnsi="Tahoma" w:cs="Tahoma"/>
              <w:color w:val="auto"/>
              <w:sz w:val="16"/>
              <w:szCs w:val="16"/>
            </w:rPr>
            <w:t>, telefon: 572 206 700</w:t>
          </w:r>
        </w:p>
      </w:tc>
      <w:tc>
        <w:tcPr>
          <w:tcW w:w="7654" w:type="dxa"/>
          <w:tcBorders>
            <w:top w:val="nil"/>
            <w:left w:val="nil"/>
            <w:bottom w:val="nil"/>
            <w:right w:val="nil"/>
          </w:tcBorders>
        </w:tcPr>
        <w:p w14:paraId="56491990" w14:textId="77777777" w:rsidR="002F1D63" w:rsidRPr="00B37CD6" w:rsidRDefault="002F1D63" w:rsidP="002F1D63">
          <w:pPr>
            <w:pStyle w:val="Nagwek"/>
            <w:spacing w:line="276" w:lineRule="auto"/>
            <w:ind w:firstLine="0"/>
            <w:jc w:val="center"/>
            <w:rPr>
              <w:rFonts w:ascii="Tahoma" w:hAnsi="Tahoma" w:cs="Tahoma"/>
              <w:b/>
              <w:sz w:val="16"/>
              <w:szCs w:val="16"/>
            </w:rPr>
          </w:pPr>
          <w:r>
            <w:rPr>
              <w:rFonts w:eastAsia="Constantia" w:cstheme="majorBidi"/>
              <w:b/>
              <w:sz w:val="20"/>
              <w:szCs w:val="20"/>
            </w:rPr>
            <w:t xml:space="preserve">                                       </w:t>
          </w:r>
          <w:r w:rsidRPr="00B37CD6">
            <w:rPr>
              <w:rFonts w:ascii="Tahoma" w:hAnsi="Tahoma" w:cs="Tahoma"/>
              <w:b/>
              <w:sz w:val="16"/>
              <w:szCs w:val="16"/>
            </w:rPr>
            <w:t>Centrum Integracji Społecznej FALA w Kolnie</w:t>
          </w:r>
        </w:p>
        <w:p w14:paraId="4D669A87" w14:textId="77777777" w:rsidR="002F1D63" w:rsidRPr="00B37CD6" w:rsidRDefault="002F1D63" w:rsidP="002F1D63">
          <w:pPr>
            <w:pStyle w:val="Nagwek"/>
            <w:spacing w:line="276" w:lineRule="auto"/>
            <w:ind w:firstLine="0"/>
            <w:jc w:val="center"/>
            <w:rPr>
              <w:rFonts w:ascii="Tahoma" w:hAnsi="Tahoma" w:cs="Tahoma"/>
              <w:color w:val="000000" w:themeColor="text1"/>
              <w:sz w:val="16"/>
              <w:szCs w:val="16"/>
            </w:rPr>
          </w:pPr>
          <w:r w:rsidRPr="00B37CD6">
            <w:rPr>
              <w:rFonts w:ascii="Tahoma" w:hAnsi="Tahoma" w:cs="Tahoma"/>
              <w:color w:val="000000" w:themeColor="text1"/>
              <w:sz w:val="16"/>
              <w:szCs w:val="16"/>
            </w:rPr>
            <w:t xml:space="preserve">                  18-500 Kolno, ul. Wojska Polskiego 2</w:t>
          </w:r>
        </w:p>
        <w:p w14:paraId="7443187D" w14:textId="77777777" w:rsidR="002F1D63" w:rsidRDefault="002F1D63" w:rsidP="002F1D63">
          <w:pPr>
            <w:pStyle w:val="Nagwek"/>
            <w:spacing w:line="276" w:lineRule="auto"/>
            <w:ind w:firstLine="0"/>
            <w:rPr>
              <w:rFonts w:asciiTheme="majorBidi" w:hAnsiTheme="majorBidi" w:cstheme="majorBidi"/>
              <w:color w:val="auto"/>
              <w:sz w:val="18"/>
              <w:szCs w:val="18"/>
            </w:rPr>
          </w:pPr>
          <w:r w:rsidRPr="00B37CD6">
            <w:rPr>
              <w:rFonts w:ascii="Tahoma" w:hAnsi="Tahoma" w:cs="Tahoma"/>
              <w:color w:val="auto"/>
              <w:sz w:val="16"/>
              <w:szCs w:val="16"/>
            </w:rPr>
            <w:t xml:space="preserve">                                                     email: </w:t>
          </w:r>
          <w:r w:rsidRPr="00B37CD6">
            <w:rPr>
              <w:rFonts w:ascii="Tahoma" w:hAnsi="Tahoma" w:cs="Tahoma"/>
              <w:sz w:val="16"/>
              <w:szCs w:val="16"/>
            </w:rPr>
            <w:t>biuro.fundacjafala@gmail.com</w:t>
          </w:r>
          <w:r w:rsidRPr="00B37CD6">
            <w:rPr>
              <w:rFonts w:ascii="Tahoma" w:hAnsi="Tahoma" w:cs="Tahoma"/>
              <w:color w:val="auto"/>
              <w:sz w:val="16"/>
              <w:szCs w:val="16"/>
            </w:rPr>
            <w:t>, telefon: 572 206 700</w:t>
          </w:r>
        </w:p>
      </w:tc>
    </w:tr>
  </w:tbl>
  <w:bookmarkEnd w:id="1"/>
  <w:p w14:paraId="4509908A" w14:textId="06A0C8D2" w:rsidR="00AF5B72" w:rsidRPr="002F1D63" w:rsidRDefault="00424C26" w:rsidP="002F1D63">
    <w:pPr>
      <w:pStyle w:val="Nagwek"/>
      <w:spacing w:line="276" w:lineRule="auto"/>
      <w:ind w:firstLine="0"/>
      <w:rPr>
        <w:rFonts w:asciiTheme="majorBidi" w:hAnsiTheme="majorBidi" w:cstheme="majorBidi"/>
        <w:color w:val="auto"/>
        <w:sz w:val="18"/>
        <w:szCs w:val="18"/>
      </w:rPr>
    </w:pPr>
    <w:r>
      <w:rPr>
        <w:rFonts w:asciiTheme="majorBidi" w:hAnsiTheme="majorBidi" w:cstheme="majorBidi"/>
        <w:b/>
        <w:sz w:val="20"/>
        <w:szCs w:val="20"/>
      </w:rPr>
      <w:t xml:space="preserve">                                      </w:t>
    </w:r>
    <w:r w:rsidR="00A64809">
      <w:tab/>
    </w:r>
    <w:r w:rsidR="00682680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6A296" w14:textId="77777777" w:rsidR="00AF5B72" w:rsidRDefault="00000000">
    <w:pPr>
      <w:pStyle w:val="Nagwek"/>
      <w:spacing w:line="276" w:lineRule="auto"/>
      <w:ind w:firstLine="0"/>
      <w:rPr>
        <w:rFonts w:asciiTheme="majorBidi" w:hAnsiTheme="majorBidi" w:cstheme="majorBidi"/>
        <w:b/>
        <w:sz w:val="20"/>
        <w:szCs w:val="20"/>
      </w:rPr>
    </w:pPr>
    <w:r>
      <w:rPr>
        <w:noProof/>
      </w:rPr>
      <w:drawing>
        <wp:anchor distT="0" distB="0" distL="0" distR="0" simplePos="0" relativeHeight="251655168" behindDoc="1" locked="0" layoutInCell="0" allowOverlap="1" wp14:anchorId="36581A76" wp14:editId="13572D9C">
          <wp:simplePos x="0" y="0"/>
          <wp:positionH relativeFrom="margin">
            <wp:posOffset>-206375</wp:posOffset>
          </wp:positionH>
          <wp:positionV relativeFrom="paragraph">
            <wp:posOffset>-349250</wp:posOffset>
          </wp:positionV>
          <wp:extent cx="1950720" cy="1950720"/>
          <wp:effectExtent l="0" t="0" r="0" b="0"/>
          <wp:wrapNone/>
          <wp:docPr id="16074715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1950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theme="majorBidi"/>
        <w:b/>
        <w:sz w:val="20"/>
        <w:szCs w:val="20"/>
      </w:rPr>
      <w:t xml:space="preserve">                                                 </w:t>
    </w:r>
  </w:p>
  <w:p w14:paraId="6868596A" w14:textId="77777777" w:rsidR="00AF5B72" w:rsidRDefault="00000000">
    <w:pPr>
      <w:pStyle w:val="Nagwek"/>
      <w:spacing w:line="276" w:lineRule="auto"/>
      <w:ind w:firstLine="0"/>
      <w:rPr>
        <w:rFonts w:asciiTheme="majorBidi" w:hAnsiTheme="majorBidi" w:cstheme="majorBidi"/>
        <w:color w:val="auto"/>
        <w:sz w:val="18"/>
        <w:szCs w:val="18"/>
      </w:rPr>
    </w:pPr>
    <w:r>
      <w:rPr>
        <w:rFonts w:cstheme="majorBidi"/>
        <w:b/>
        <w:sz w:val="20"/>
        <w:szCs w:val="20"/>
      </w:rPr>
      <w:t xml:space="preserve">                                                     </w:t>
    </w:r>
  </w:p>
  <w:tbl>
    <w:tblPr>
      <w:tblStyle w:val="Tabela-Siatka"/>
      <w:tblW w:w="15309" w:type="dxa"/>
      <w:tblInd w:w="108" w:type="dxa"/>
      <w:tblLayout w:type="fixed"/>
      <w:tblLook w:val="04A0" w:firstRow="1" w:lastRow="0" w:firstColumn="1" w:lastColumn="0" w:noHBand="0" w:noVBand="1"/>
    </w:tblPr>
    <w:tblGrid>
      <w:gridCol w:w="7654"/>
      <w:gridCol w:w="7655"/>
    </w:tblGrid>
    <w:tr w:rsidR="00AF5B72" w14:paraId="66A71C78" w14:textId="77777777">
      <w:tc>
        <w:tcPr>
          <w:tcW w:w="7654" w:type="dxa"/>
          <w:tcBorders>
            <w:top w:val="nil"/>
            <w:left w:val="nil"/>
            <w:bottom w:val="nil"/>
            <w:right w:val="nil"/>
          </w:tcBorders>
        </w:tcPr>
        <w:p w14:paraId="063B1A58" w14:textId="77777777" w:rsidR="00AF5B72" w:rsidRDefault="00000000">
          <w:pPr>
            <w:pStyle w:val="Nagwek"/>
            <w:spacing w:line="276" w:lineRule="auto"/>
            <w:ind w:firstLine="0"/>
            <w:rPr>
              <w:rFonts w:ascii="Californian FB" w:hAnsi="Californian FB"/>
              <w:b/>
              <w:sz w:val="20"/>
              <w:szCs w:val="20"/>
            </w:rPr>
          </w:pPr>
          <w:r>
            <w:rPr>
              <w:rFonts w:eastAsia="Constantia" w:cstheme="majorBidi"/>
              <w:b/>
              <w:sz w:val="20"/>
              <w:szCs w:val="20"/>
            </w:rPr>
            <w:t xml:space="preserve">                                                    Centrum Integracji Społecznej FAMA w Kolnie</w:t>
          </w:r>
        </w:p>
        <w:p w14:paraId="246E457D" w14:textId="77777777" w:rsidR="00AF5B72" w:rsidRDefault="00000000">
          <w:pPr>
            <w:pStyle w:val="Nagwek"/>
            <w:spacing w:line="276" w:lineRule="auto"/>
            <w:ind w:firstLine="0"/>
            <w:rPr>
              <w:rFonts w:asciiTheme="majorBidi" w:hAnsiTheme="majorBidi" w:cstheme="majorBidi"/>
              <w:color w:val="auto"/>
              <w:sz w:val="18"/>
              <w:szCs w:val="18"/>
            </w:rPr>
          </w:pPr>
          <w:r>
            <w:rPr>
              <w:rFonts w:eastAsia="Constantia" w:cstheme="majorBidi"/>
              <w:color w:val="auto"/>
              <w:sz w:val="18"/>
              <w:szCs w:val="18"/>
            </w:rPr>
            <w:t xml:space="preserve">                                                                   18-500 Kolno, ul. M. Dąbrowskiej 4, sala nr 104</w:t>
          </w:r>
        </w:p>
        <w:p w14:paraId="356C83A2" w14:textId="77777777" w:rsidR="00AF5B72" w:rsidRDefault="00000000">
          <w:pPr>
            <w:pStyle w:val="Nagwek"/>
            <w:spacing w:line="276" w:lineRule="auto"/>
            <w:ind w:firstLine="0"/>
            <w:rPr>
              <w:rFonts w:asciiTheme="majorBidi" w:hAnsiTheme="majorBidi" w:cstheme="majorBidi"/>
              <w:color w:val="auto"/>
              <w:sz w:val="18"/>
              <w:szCs w:val="18"/>
            </w:rPr>
          </w:pPr>
          <w:r>
            <w:rPr>
              <w:rFonts w:eastAsia="Constantia" w:cstheme="majorBidi"/>
              <w:color w:val="auto"/>
              <w:sz w:val="18"/>
              <w:szCs w:val="18"/>
            </w:rPr>
            <w:t xml:space="preserve">                                                                email: </w:t>
          </w:r>
          <w:hyperlink r:id="rId2">
            <w:r w:rsidR="00AF5B72">
              <w:rPr>
                <w:rStyle w:val="Hipercze"/>
                <w:rFonts w:eastAsia="Constantia" w:cstheme="majorBidi"/>
                <w:b/>
                <w:color w:val="000000"/>
                <w:sz w:val="18"/>
                <w:szCs w:val="18"/>
              </w:rPr>
              <w:t>cis.fama.kolno@</w:t>
            </w:r>
          </w:hyperlink>
          <w:r>
            <w:rPr>
              <w:rStyle w:val="Hipercze"/>
              <w:rFonts w:eastAsia="Constantia" w:cstheme="majorBidi"/>
              <w:b/>
              <w:color w:val="000000"/>
              <w:sz w:val="18"/>
              <w:szCs w:val="18"/>
            </w:rPr>
            <w:t>wp.pl</w:t>
          </w:r>
          <w:r>
            <w:rPr>
              <w:rFonts w:eastAsia="Constantia" w:cstheme="majorBidi"/>
              <w:color w:val="auto"/>
              <w:sz w:val="18"/>
              <w:szCs w:val="18"/>
            </w:rPr>
            <w:t xml:space="preserve">, telefon: </w:t>
          </w:r>
          <w:r>
            <w:rPr>
              <w:rFonts w:eastAsia="Constantia" w:cs="Times New Roman"/>
              <w:color w:val="auto"/>
              <w:sz w:val="18"/>
              <w:szCs w:val="18"/>
            </w:rPr>
            <w:t>572206700</w:t>
          </w:r>
          <w:r>
            <w:rPr>
              <w:rFonts w:eastAsia="Constantia" w:cstheme="majorBidi"/>
              <w:b/>
              <w:color w:val="002060"/>
              <w:sz w:val="18"/>
              <w:szCs w:val="18"/>
            </w:rPr>
            <w:t>,</w:t>
          </w:r>
        </w:p>
      </w:tc>
      <w:tc>
        <w:tcPr>
          <w:tcW w:w="7654" w:type="dxa"/>
          <w:tcBorders>
            <w:top w:val="nil"/>
            <w:left w:val="nil"/>
            <w:bottom w:val="nil"/>
            <w:right w:val="nil"/>
          </w:tcBorders>
        </w:tcPr>
        <w:p w14:paraId="1F02B2AC" w14:textId="77777777" w:rsidR="00AF5B72" w:rsidRDefault="00000000">
          <w:pPr>
            <w:pStyle w:val="Nagwek"/>
            <w:spacing w:line="276" w:lineRule="auto"/>
            <w:ind w:firstLine="0"/>
            <w:jc w:val="center"/>
            <w:rPr>
              <w:rFonts w:ascii="Californian FB" w:hAnsi="Californian FB"/>
              <w:b/>
              <w:sz w:val="20"/>
              <w:szCs w:val="20"/>
            </w:rPr>
          </w:pPr>
          <w:r>
            <w:rPr>
              <w:noProof/>
            </w:rPr>
            <w:drawing>
              <wp:anchor distT="0" distB="0" distL="0" distR="0" simplePos="0" relativeHeight="251661312" behindDoc="1" locked="0" layoutInCell="1" allowOverlap="1" wp14:anchorId="18BCAFB7" wp14:editId="127D7E02">
                <wp:simplePos x="0" y="0"/>
                <wp:positionH relativeFrom="margin">
                  <wp:posOffset>-31115</wp:posOffset>
                </wp:positionH>
                <wp:positionV relativeFrom="paragraph">
                  <wp:posOffset>-659765</wp:posOffset>
                </wp:positionV>
                <wp:extent cx="1950720" cy="1950720"/>
                <wp:effectExtent l="0" t="0" r="0" b="0"/>
                <wp:wrapNone/>
                <wp:docPr id="1959976127" name="Obraz 9736013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braz 9736013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50720" cy="1950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eastAsia="Constantia" w:cstheme="majorBidi"/>
              <w:b/>
              <w:sz w:val="20"/>
              <w:szCs w:val="20"/>
            </w:rPr>
            <w:t xml:space="preserve">                                       Centrum Integracji Społecznej FAMA w Kolnie</w:t>
          </w:r>
        </w:p>
        <w:p w14:paraId="458D3BA3" w14:textId="77777777" w:rsidR="00AF5B72" w:rsidRDefault="00000000">
          <w:pPr>
            <w:pStyle w:val="Nagwek"/>
            <w:spacing w:line="276" w:lineRule="auto"/>
            <w:ind w:firstLine="0"/>
            <w:rPr>
              <w:rFonts w:asciiTheme="majorBidi" w:hAnsiTheme="majorBidi" w:cstheme="majorBidi"/>
              <w:color w:val="auto"/>
              <w:sz w:val="18"/>
              <w:szCs w:val="18"/>
            </w:rPr>
          </w:pPr>
          <w:r>
            <w:rPr>
              <w:rFonts w:eastAsia="Constantia" w:cstheme="majorBidi"/>
              <w:color w:val="auto"/>
              <w:sz w:val="18"/>
              <w:szCs w:val="18"/>
            </w:rPr>
            <w:t xml:space="preserve">                                                                    18-500 Kolno, ul. M. Dąbrowskiej 4, sala nr 104</w:t>
          </w:r>
        </w:p>
        <w:p w14:paraId="5635BD2C" w14:textId="77777777" w:rsidR="00AF5B72" w:rsidRDefault="00000000">
          <w:pPr>
            <w:pStyle w:val="Nagwek"/>
            <w:spacing w:line="276" w:lineRule="auto"/>
            <w:ind w:firstLine="0"/>
            <w:rPr>
              <w:rFonts w:asciiTheme="majorBidi" w:hAnsiTheme="majorBidi" w:cstheme="majorBidi"/>
              <w:color w:val="auto"/>
              <w:sz w:val="18"/>
              <w:szCs w:val="18"/>
            </w:rPr>
          </w:pPr>
          <w:r>
            <w:rPr>
              <w:rFonts w:eastAsia="Constantia" w:cstheme="majorBidi"/>
              <w:color w:val="auto"/>
              <w:sz w:val="18"/>
              <w:szCs w:val="18"/>
            </w:rPr>
            <w:t xml:space="preserve">                                                                email: </w:t>
          </w:r>
          <w:hyperlink r:id="rId3">
            <w:r w:rsidR="00AF5B72">
              <w:rPr>
                <w:rStyle w:val="Hipercze"/>
                <w:rFonts w:eastAsia="Constantia" w:cstheme="majorBidi"/>
                <w:b/>
                <w:color w:val="000000"/>
                <w:sz w:val="18"/>
                <w:szCs w:val="18"/>
              </w:rPr>
              <w:t>cis.fama.kolno@</w:t>
            </w:r>
          </w:hyperlink>
          <w:r>
            <w:rPr>
              <w:rStyle w:val="Hipercze"/>
              <w:rFonts w:eastAsia="Constantia" w:cstheme="majorBidi"/>
              <w:b/>
              <w:color w:val="000000"/>
              <w:sz w:val="18"/>
              <w:szCs w:val="18"/>
            </w:rPr>
            <w:t>wp.pl</w:t>
          </w:r>
          <w:r>
            <w:rPr>
              <w:rFonts w:eastAsia="Constantia" w:cstheme="majorBidi"/>
              <w:color w:val="auto"/>
              <w:sz w:val="18"/>
              <w:szCs w:val="18"/>
            </w:rPr>
            <w:t xml:space="preserve">, telefon: </w:t>
          </w:r>
          <w:r>
            <w:rPr>
              <w:rFonts w:eastAsia="Constantia" w:cs="Times New Roman"/>
              <w:color w:val="auto"/>
              <w:sz w:val="18"/>
              <w:szCs w:val="18"/>
            </w:rPr>
            <w:t>572206700</w:t>
          </w:r>
          <w:r>
            <w:rPr>
              <w:rFonts w:eastAsia="Constantia" w:cstheme="majorBidi"/>
              <w:b/>
              <w:color w:val="002060"/>
              <w:sz w:val="18"/>
              <w:szCs w:val="18"/>
            </w:rPr>
            <w:t>,</w:t>
          </w:r>
        </w:p>
      </w:tc>
    </w:tr>
  </w:tbl>
  <w:p w14:paraId="33FC1F7B" w14:textId="77777777" w:rsidR="00AF5B72" w:rsidRDefault="00AF5B72">
    <w:pPr>
      <w:pStyle w:val="Nagwek"/>
      <w:spacing w:line="276" w:lineRule="auto"/>
      <w:ind w:firstLine="0"/>
      <w:rPr>
        <w:rFonts w:asciiTheme="majorBidi" w:hAnsiTheme="majorBidi" w:cstheme="majorBidi"/>
        <w:color w:val="auto"/>
        <w:sz w:val="18"/>
        <w:szCs w:val="18"/>
      </w:rPr>
    </w:pPr>
  </w:p>
  <w:p w14:paraId="6A507D22" w14:textId="77777777" w:rsidR="00AF5B72" w:rsidRDefault="00000000">
    <w:pPr>
      <w:pStyle w:val="Nagwek"/>
      <w:spacing w:line="276" w:lineRule="auto"/>
      <w:ind w:firstLine="0"/>
      <w:rPr>
        <w:rFonts w:ascii="Californian FB" w:hAnsi="Californian FB"/>
        <w:sz w:val="20"/>
        <w:szCs w:val="20"/>
      </w:rPr>
    </w:pPr>
    <w:r>
      <w:rPr>
        <w:rFonts w:ascii="Tahoma" w:hAnsi="Tahoma" w:cs="Tahoma"/>
        <w:sz w:val="18"/>
        <w:szCs w:val="18"/>
      </w:rPr>
      <w:t xml:space="preserve">                                         </w:t>
    </w:r>
    <w:r>
      <w:rPr>
        <w:rFonts w:ascii="Californian FB" w:hAnsi="Californian FB"/>
        <w:sz w:val="20"/>
        <w:szCs w:val="20"/>
      </w:rPr>
      <w:tab/>
    </w:r>
  </w:p>
  <w:p w14:paraId="2CDD7E2F" w14:textId="77777777" w:rsidR="00AF5B72" w:rsidRDefault="00000000">
    <w:pPr>
      <w:pStyle w:val="Nagwek"/>
      <w:tabs>
        <w:tab w:val="clear" w:pos="4536"/>
        <w:tab w:val="clear" w:pos="9072"/>
        <w:tab w:val="left" w:pos="501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811E1"/>
    <w:multiLevelType w:val="multilevel"/>
    <w:tmpl w:val="5704A30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C53CE8"/>
    <w:multiLevelType w:val="multilevel"/>
    <w:tmpl w:val="838633E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701513C"/>
    <w:multiLevelType w:val="multilevel"/>
    <w:tmpl w:val="875A23AA"/>
    <w:lvl w:ilvl="0">
      <w:start w:val="1"/>
      <w:numFmt w:val="lowerLetter"/>
      <w:lvlText w:val="%1)"/>
      <w:lvlJc w:val="left"/>
      <w:pPr>
        <w:tabs>
          <w:tab w:val="num" w:pos="0"/>
        </w:tabs>
        <w:ind w:left="1352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3" w15:restartNumberingAfterBreak="0">
    <w:nsid w:val="0D231812"/>
    <w:multiLevelType w:val="multilevel"/>
    <w:tmpl w:val="57FCD680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4" w15:restartNumberingAfterBreak="0">
    <w:nsid w:val="10AF444C"/>
    <w:multiLevelType w:val="multilevel"/>
    <w:tmpl w:val="D9BA5DA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bCs/>
        <w:i w:val="0"/>
        <w:i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11E2471E"/>
    <w:multiLevelType w:val="multilevel"/>
    <w:tmpl w:val="268EA060"/>
    <w:lvl w:ilvl="0">
      <w:start w:val="1"/>
      <w:numFmt w:val="bullet"/>
      <w:lvlText w:val=""/>
      <w:lvlJc w:val="left"/>
      <w:pPr>
        <w:tabs>
          <w:tab w:val="num" w:pos="0"/>
        </w:tabs>
        <w:ind w:left="21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3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7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9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BAC4541"/>
    <w:multiLevelType w:val="multilevel"/>
    <w:tmpl w:val="05085BCE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7" w15:restartNumberingAfterBreak="0">
    <w:nsid w:val="1C1C2759"/>
    <w:multiLevelType w:val="multilevel"/>
    <w:tmpl w:val="856619E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1EDD2DB9"/>
    <w:multiLevelType w:val="multilevel"/>
    <w:tmpl w:val="7C02B69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23D96AF1"/>
    <w:multiLevelType w:val="multilevel"/>
    <w:tmpl w:val="F7EA538A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10" w15:restartNumberingAfterBreak="0">
    <w:nsid w:val="2A082653"/>
    <w:multiLevelType w:val="multilevel"/>
    <w:tmpl w:val="F80A1A3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2BB03AC6"/>
    <w:multiLevelType w:val="multilevel"/>
    <w:tmpl w:val="03B822A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2D3B747F"/>
    <w:multiLevelType w:val="multilevel"/>
    <w:tmpl w:val="1EA6241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3" w15:restartNumberingAfterBreak="0">
    <w:nsid w:val="3D982AFD"/>
    <w:multiLevelType w:val="multilevel"/>
    <w:tmpl w:val="B17673A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41354682"/>
    <w:multiLevelType w:val="multilevel"/>
    <w:tmpl w:val="7642565C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15" w15:restartNumberingAfterBreak="0">
    <w:nsid w:val="4A8A41E3"/>
    <w:multiLevelType w:val="multilevel"/>
    <w:tmpl w:val="A93A92A8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16" w15:restartNumberingAfterBreak="0">
    <w:nsid w:val="4B0D6E43"/>
    <w:multiLevelType w:val="multilevel"/>
    <w:tmpl w:val="AC5AA2A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7" w15:restartNumberingAfterBreak="0">
    <w:nsid w:val="51B84BE2"/>
    <w:multiLevelType w:val="multilevel"/>
    <w:tmpl w:val="CC24F79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622438EC"/>
    <w:multiLevelType w:val="multilevel"/>
    <w:tmpl w:val="09CA0368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19" w15:restartNumberingAfterBreak="0">
    <w:nsid w:val="6ADD735C"/>
    <w:multiLevelType w:val="multilevel"/>
    <w:tmpl w:val="BD423CCE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20" w15:restartNumberingAfterBreak="0">
    <w:nsid w:val="6CB77819"/>
    <w:multiLevelType w:val="multilevel"/>
    <w:tmpl w:val="35429094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21" w15:restartNumberingAfterBreak="0">
    <w:nsid w:val="77B37256"/>
    <w:multiLevelType w:val="multilevel"/>
    <w:tmpl w:val="44E6BC36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6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79A15B0C"/>
    <w:multiLevelType w:val="multilevel"/>
    <w:tmpl w:val="53704DF6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num w:numId="1" w16cid:durableId="919369821">
    <w:abstractNumId w:val="5"/>
  </w:num>
  <w:num w:numId="2" w16cid:durableId="414060552">
    <w:abstractNumId w:val="8"/>
  </w:num>
  <w:num w:numId="3" w16cid:durableId="592251015">
    <w:abstractNumId w:val="19"/>
  </w:num>
  <w:num w:numId="4" w16cid:durableId="103884060">
    <w:abstractNumId w:val="2"/>
  </w:num>
  <w:num w:numId="5" w16cid:durableId="960455597">
    <w:abstractNumId w:val="0"/>
  </w:num>
  <w:num w:numId="6" w16cid:durableId="1583487246">
    <w:abstractNumId w:val="1"/>
  </w:num>
  <w:num w:numId="7" w16cid:durableId="1579248088">
    <w:abstractNumId w:val="7"/>
  </w:num>
  <w:num w:numId="8" w16cid:durableId="1808476086">
    <w:abstractNumId w:val="18"/>
  </w:num>
  <w:num w:numId="9" w16cid:durableId="1993220323">
    <w:abstractNumId w:val="9"/>
  </w:num>
  <w:num w:numId="10" w16cid:durableId="1643657803">
    <w:abstractNumId w:val="3"/>
  </w:num>
  <w:num w:numId="11" w16cid:durableId="687369151">
    <w:abstractNumId w:val="10"/>
  </w:num>
  <w:num w:numId="12" w16cid:durableId="278419539">
    <w:abstractNumId w:val="20"/>
  </w:num>
  <w:num w:numId="13" w16cid:durableId="678237424">
    <w:abstractNumId w:val="22"/>
  </w:num>
  <w:num w:numId="14" w16cid:durableId="235018768">
    <w:abstractNumId w:val="13"/>
  </w:num>
  <w:num w:numId="15" w16cid:durableId="1944653405">
    <w:abstractNumId w:val="11"/>
  </w:num>
  <w:num w:numId="16" w16cid:durableId="1939211554">
    <w:abstractNumId w:val="14"/>
  </w:num>
  <w:num w:numId="17" w16cid:durableId="1082483587">
    <w:abstractNumId w:val="4"/>
  </w:num>
  <w:num w:numId="18" w16cid:durableId="371349810">
    <w:abstractNumId w:val="15"/>
  </w:num>
  <w:num w:numId="19" w16cid:durableId="78910779">
    <w:abstractNumId w:val="17"/>
  </w:num>
  <w:num w:numId="20" w16cid:durableId="1816144519">
    <w:abstractNumId w:val="6"/>
  </w:num>
  <w:num w:numId="21" w16cid:durableId="1759255609">
    <w:abstractNumId w:val="16"/>
  </w:num>
  <w:num w:numId="22" w16cid:durableId="1624649131">
    <w:abstractNumId w:val="21"/>
  </w:num>
  <w:num w:numId="23" w16cid:durableId="25659796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5B72"/>
    <w:rsid w:val="000725D9"/>
    <w:rsid w:val="000801E6"/>
    <w:rsid w:val="000860E0"/>
    <w:rsid w:val="002F1D63"/>
    <w:rsid w:val="002F7656"/>
    <w:rsid w:val="00424C26"/>
    <w:rsid w:val="005951E4"/>
    <w:rsid w:val="00613EE4"/>
    <w:rsid w:val="00682680"/>
    <w:rsid w:val="00853B1C"/>
    <w:rsid w:val="008B5E94"/>
    <w:rsid w:val="008D54BC"/>
    <w:rsid w:val="00A64809"/>
    <w:rsid w:val="00AF5B72"/>
    <w:rsid w:val="00C861EE"/>
    <w:rsid w:val="00E03861"/>
    <w:rsid w:val="00FE3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0EB077"/>
  <w15:docId w15:val="{BE03A8EB-ED42-4A19-8C01-38FAADC9E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color w:val="000000"/>
        <w:sz w:val="28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2A2C"/>
    <w:pPr>
      <w:spacing w:line="360" w:lineRule="atLeast"/>
      <w:ind w:firstLine="567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8570B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570B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F422F"/>
  </w:style>
  <w:style w:type="character" w:customStyle="1" w:styleId="StopkaZnak">
    <w:name w:val="Stopka Znak"/>
    <w:basedOn w:val="Domylnaczcionkaakapitu"/>
    <w:link w:val="Stopka"/>
    <w:uiPriority w:val="99"/>
    <w:qFormat/>
    <w:rsid w:val="004F422F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4F422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72EC8"/>
    <w:rPr>
      <w:color w:val="5F5F5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8570BB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qFormat/>
    <w:rsid w:val="008570BB"/>
    <w:rPr>
      <w:rFonts w:asciiTheme="majorHAnsi" w:eastAsiaTheme="majorEastAsia" w:hAnsiTheme="majorHAnsi" w:cstheme="majorBidi"/>
      <w:b/>
      <w:bCs/>
      <w:color w:val="A5A5A5" w:themeColor="accent1" w:themeShade="BF"/>
      <w:szCs w:val="28"/>
    </w:rPr>
  </w:style>
  <w:style w:type="character" w:styleId="Odwoaniedokomentarza">
    <w:name w:val="annotation reference"/>
    <w:uiPriority w:val="99"/>
    <w:semiHidden/>
    <w:unhideWhenUsed/>
    <w:qFormat/>
    <w:rsid w:val="007A7658"/>
    <w:rPr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DE393F"/>
    <w:rPr>
      <w:b/>
      <w:bCs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52787C"/>
    <w:rPr>
      <w:rFonts w:ascii="Calibri" w:eastAsia="Calibri" w:hAnsi="Calibri" w:cs="Times New Roman"/>
      <w:color w:val="auto"/>
      <w:sz w:val="20"/>
      <w:szCs w:val="20"/>
    </w:rPr>
  </w:style>
  <w:style w:type="character" w:customStyle="1" w:styleId="Znakiprzypiswdolnych">
    <w:name w:val="Znaki przypisów dolnych"/>
    <w:qFormat/>
    <w:rsid w:val="0052787C"/>
    <w:rPr>
      <w:vertAlign w:val="superscript"/>
    </w:rPr>
  </w:style>
  <w:style w:type="character" w:styleId="Odwoanieprzypisudolnego">
    <w:name w:val="footnote reference"/>
    <w:rPr>
      <w:vertAlign w:val="superscript"/>
    </w:rPr>
  </w:style>
  <w:style w:type="character" w:styleId="Nierozpoznanawzmianka">
    <w:name w:val="Unresolved Mention"/>
    <w:qFormat/>
    <w:rPr>
      <w:rFonts w:ascii="Times New Roman" w:eastAsia="Times New Roman" w:hAnsi="Times New Roman" w:cs="Times New Roman"/>
      <w:color w:val="605E5C"/>
      <w:sz w:val="24"/>
      <w:szCs w:val="24"/>
      <w:shd w:val="clear" w:color="auto" w:fill="E1DFDD"/>
    </w:rPr>
  </w:style>
  <w:style w:type="character" w:styleId="Odwoanieprzypisukocowego">
    <w:name w:val="endnote reference"/>
    <w:rPr>
      <w:vertAlign w:val="superscript"/>
    </w:rPr>
  </w:style>
  <w:style w:type="character" w:customStyle="1" w:styleId="Znakiprzypiswkocowych">
    <w:name w:val="Znaki przypisów końcowych"/>
    <w:qFormat/>
  </w:style>
  <w:style w:type="paragraph" w:styleId="Nagwek">
    <w:name w:val="header"/>
    <w:basedOn w:val="Normalny"/>
    <w:next w:val="Tekstpodstawowy"/>
    <w:link w:val="NagwekZnak"/>
    <w:uiPriority w:val="99"/>
    <w:unhideWhenUsed/>
    <w:rsid w:val="004F422F"/>
    <w:pPr>
      <w:tabs>
        <w:tab w:val="center" w:pos="4536"/>
        <w:tab w:val="right" w:pos="9072"/>
      </w:tabs>
      <w:spacing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4F422F"/>
    <w:pPr>
      <w:tabs>
        <w:tab w:val="center" w:pos="4536"/>
        <w:tab w:val="right" w:pos="9072"/>
      </w:tabs>
      <w:spacing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4F422F"/>
    <w:pPr>
      <w:spacing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F6DB4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qFormat/>
    <w:rsid w:val="007A7658"/>
    <w:pPr>
      <w:spacing w:beforeAutospacing="1" w:afterAutospacing="1" w:line="240" w:lineRule="auto"/>
      <w:ind w:firstLine="0"/>
      <w:jc w:val="left"/>
    </w:pPr>
    <w:rPr>
      <w:rFonts w:eastAsia="Times New Roman" w:cs="Times New Roman"/>
      <w:color w:val="auto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787C"/>
    <w:pPr>
      <w:spacing w:after="200" w:line="276" w:lineRule="auto"/>
      <w:ind w:firstLine="0"/>
      <w:jc w:val="left"/>
    </w:pPr>
    <w:rPr>
      <w:rFonts w:ascii="Calibri" w:eastAsia="Calibri" w:hAnsi="Calibri" w:cs="Times New Roman"/>
      <w:color w:val="auto"/>
      <w:sz w:val="20"/>
      <w:szCs w:val="20"/>
    </w:rPr>
  </w:style>
  <w:style w:type="paragraph" w:customStyle="1" w:styleId="Standard">
    <w:name w:val="Standard"/>
    <w:qFormat/>
    <w:pPr>
      <w:widowControl w:val="0"/>
      <w:spacing w:line="360" w:lineRule="atLeast"/>
      <w:ind w:firstLine="567"/>
      <w:textAlignment w:val="baseline"/>
    </w:pPr>
    <w:rPr>
      <w:rFonts w:eastAsia="Lucida Sans Unicode" w:cs="Tahoma"/>
      <w:color w:val="auto"/>
      <w:kern w:val="2"/>
      <w:sz w:val="24"/>
      <w:szCs w:val="24"/>
      <w:lang w:eastAsia="pl-PL"/>
    </w:rPr>
  </w:style>
  <w:style w:type="paragraph" w:customStyle="1" w:styleId="Nagwek11">
    <w:name w:val="Nagłówek 11"/>
    <w:basedOn w:val="Normalny"/>
    <w:qFormat/>
    <w:pPr>
      <w:widowControl w:val="0"/>
      <w:spacing w:line="240" w:lineRule="auto"/>
      <w:ind w:left="116" w:firstLine="0"/>
    </w:pPr>
    <w:rPr>
      <w:rFonts w:ascii="Carlito" w:eastAsia="Carlito" w:hAnsi="Carlito" w:cs="Carlito"/>
      <w:b/>
      <w:bCs/>
      <w:color w:val="auto"/>
    </w:rPr>
  </w:style>
  <w:style w:type="table" w:styleId="Tabela-Siatka">
    <w:name w:val="Table Grid"/>
    <w:basedOn w:val="Standardowy"/>
    <w:uiPriority w:val="59"/>
    <w:unhideWhenUsed/>
    <w:rsid w:val="009F6D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cis.fama.kolno@" TargetMode="External"/><Relationship Id="rId2" Type="http://schemas.openxmlformats.org/officeDocument/2006/relationships/hyperlink" Target="mailto:cis.fama.kolno@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Wykusz">
  <a:themeElements>
    <a:clrScheme name="Niestandardowy 1">
      <a:dk1>
        <a:sysClr val="windowText" lastClr="000000"/>
      </a:dk1>
      <a:lt1>
        <a:srgbClr val="000000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pi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8000"/>
                <a:satMod val="125000"/>
              </a:schemeClr>
            </a:gs>
            <a:gs pos="40000">
              <a:schemeClr val="phClr">
                <a:tint val="90000"/>
                <a:shade val="90000"/>
                <a:satMod val="120000"/>
              </a:schemeClr>
            </a:gs>
            <a:gs pos="100000">
              <a:schemeClr val="phClr">
                <a:tint val="50000"/>
              </a:schemeClr>
            </a:gs>
          </a:gsLst>
          <a:lin ang="16200000" scaled="1"/>
        </a:gradFill>
        <a:blipFill>
          <a:blip xmlns:r="http://schemas.openxmlformats.org/officeDocument/2006/relationships">
            <a:duotone>
              <a:schemeClr val="phClr">
                <a:shade val="80000"/>
              </a:schemeClr>
              <a:schemeClr val="phClr">
                <a:tint val="91000"/>
              </a:schemeClr>
            </a:duotone>
          </a:blip>
          <a:tile tx="0" ty="0" sx="40000" sy="50000" flip="y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9B74AE-92E9-40CE-9C5C-D0729A0B2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2286</Words>
  <Characters>13716</Characters>
  <Application>Microsoft Office Word</Application>
  <DocSecurity>0</DocSecurity>
  <Lines>114</Lines>
  <Paragraphs>31</Paragraphs>
  <ScaleCrop>false</ScaleCrop>
  <Company/>
  <LinksUpToDate>false</LinksUpToDate>
  <CharactersWithSpaces>15971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dc:description/>
  <cp:lastModifiedBy>Kamil Pieloch</cp:lastModifiedBy>
  <cp:revision>13</cp:revision>
  <cp:lastPrinted>2025-06-05T08:46:00Z</cp:lastPrinted>
  <dcterms:created xsi:type="dcterms:W3CDTF">2025-05-20T10:35:00Z</dcterms:created>
  <dcterms:modified xsi:type="dcterms:W3CDTF">2025-06-05T08:46:00Z</dcterms:modified>
  <dc:language>pl-PL</dc:language>
</cp:coreProperties>
</file>